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41B" w:rsidRPr="0002747F" w:rsidRDefault="00ED441B" w:rsidP="00121503">
      <w:pPr>
        <w:spacing w:line="240" w:lineRule="auto"/>
        <w:jc w:val="center"/>
        <w:rPr>
          <w:rFonts w:ascii="Times New Roman" w:hAnsi="Times New Roman" w:cs="Times New Roman"/>
          <w:b/>
          <w:sz w:val="24"/>
          <w:szCs w:val="24"/>
          <w:u w:val="single"/>
        </w:rPr>
      </w:pPr>
      <w:r w:rsidRPr="0002747F">
        <w:rPr>
          <w:rFonts w:ascii="Times New Roman" w:hAnsi="Times New Roman" w:cs="Times New Roman"/>
          <w:b/>
          <w:sz w:val="24"/>
          <w:szCs w:val="24"/>
          <w:u w:val="single"/>
        </w:rPr>
        <w:t xml:space="preserve">Отчёт о работе </w:t>
      </w:r>
    </w:p>
    <w:p w:rsidR="00ED441B" w:rsidRPr="0002747F" w:rsidRDefault="00ED441B" w:rsidP="00121503">
      <w:pPr>
        <w:spacing w:line="240" w:lineRule="auto"/>
        <w:jc w:val="center"/>
        <w:rPr>
          <w:rFonts w:ascii="Times New Roman" w:hAnsi="Times New Roman" w:cs="Times New Roman"/>
          <w:b/>
          <w:sz w:val="24"/>
          <w:szCs w:val="24"/>
          <w:u w:val="single"/>
        </w:rPr>
      </w:pPr>
      <w:r w:rsidRPr="0002747F">
        <w:rPr>
          <w:rFonts w:ascii="Times New Roman" w:hAnsi="Times New Roman" w:cs="Times New Roman"/>
          <w:b/>
          <w:sz w:val="24"/>
          <w:szCs w:val="24"/>
          <w:u w:val="single"/>
        </w:rPr>
        <w:t>депутата Думы города Костромы шестого созыва по 11 избирательному округу</w:t>
      </w:r>
    </w:p>
    <w:p w:rsidR="00ED441B" w:rsidRPr="0002747F" w:rsidRDefault="00ED441B" w:rsidP="00121503">
      <w:pPr>
        <w:spacing w:line="240" w:lineRule="auto"/>
        <w:jc w:val="center"/>
        <w:rPr>
          <w:rFonts w:ascii="Times New Roman" w:hAnsi="Times New Roman" w:cs="Times New Roman"/>
          <w:b/>
          <w:sz w:val="24"/>
          <w:szCs w:val="24"/>
          <w:u w:val="single"/>
        </w:rPr>
      </w:pPr>
      <w:r w:rsidRPr="0002747F">
        <w:rPr>
          <w:rFonts w:ascii="Times New Roman" w:hAnsi="Times New Roman" w:cs="Times New Roman"/>
          <w:b/>
          <w:sz w:val="24"/>
          <w:szCs w:val="24"/>
          <w:u w:val="single"/>
        </w:rPr>
        <w:t>Копнина Романа Евгеньевича</w:t>
      </w:r>
    </w:p>
    <w:p w:rsidR="00C15CAB" w:rsidRPr="0002747F" w:rsidRDefault="00ED441B" w:rsidP="00121503">
      <w:pPr>
        <w:spacing w:line="240" w:lineRule="auto"/>
        <w:jc w:val="center"/>
        <w:rPr>
          <w:rFonts w:ascii="Times New Roman" w:hAnsi="Times New Roman" w:cs="Times New Roman"/>
          <w:b/>
          <w:sz w:val="24"/>
          <w:szCs w:val="24"/>
          <w:u w:val="single"/>
        </w:rPr>
      </w:pPr>
      <w:r w:rsidRPr="0002747F">
        <w:rPr>
          <w:rFonts w:ascii="Times New Roman" w:hAnsi="Times New Roman" w:cs="Times New Roman"/>
          <w:b/>
          <w:sz w:val="24"/>
          <w:szCs w:val="24"/>
          <w:u w:val="single"/>
        </w:rPr>
        <w:t xml:space="preserve"> за  2016 год</w:t>
      </w:r>
    </w:p>
    <w:p w:rsidR="009E653E" w:rsidRDefault="009E653E" w:rsidP="00C15CAB">
      <w:pPr>
        <w:spacing w:line="240" w:lineRule="auto"/>
        <w:jc w:val="center"/>
        <w:rPr>
          <w:rFonts w:ascii="Times New Roman" w:hAnsi="Times New Roman" w:cs="Times New Roman"/>
          <w:b/>
          <w:i/>
          <w:sz w:val="28"/>
          <w:szCs w:val="28"/>
        </w:rPr>
      </w:pPr>
    </w:p>
    <w:p w:rsidR="00FD5073" w:rsidRPr="004751E0" w:rsidRDefault="00AF3B6E" w:rsidP="00C15CAB">
      <w:pPr>
        <w:spacing w:line="240" w:lineRule="auto"/>
        <w:jc w:val="center"/>
        <w:rPr>
          <w:rFonts w:ascii="Times New Roman" w:hAnsi="Times New Roman" w:cs="Times New Roman"/>
          <w:b/>
          <w:i/>
          <w:sz w:val="28"/>
          <w:szCs w:val="28"/>
        </w:rPr>
      </w:pPr>
      <w:r w:rsidRPr="004751E0">
        <w:rPr>
          <w:rFonts w:ascii="Times New Roman" w:hAnsi="Times New Roman" w:cs="Times New Roman"/>
          <w:b/>
          <w:i/>
          <w:sz w:val="28"/>
          <w:szCs w:val="28"/>
        </w:rPr>
        <w:t>Уважаемые избиратели</w:t>
      </w:r>
      <w:r w:rsidR="00FD5073" w:rsidRPr="004751E0">
        <w:rPr>
          <w:rFonts w:ascii="Times New Roman" w:hAnsi="Times New Roman" w:cs="Times New Roman"/>
          <w:b/>
          <w:i/>
          <w:sz w:val="28"/>
          <w:szCs w:val="28"/>
        </w:rPr>
        <w:t>!</w:t>
      </w:r>
    </w:p>
    <w:p w:rsidR="00FD5073" w:rsidRDefault="00C15CAB" w:rsidP="009E653E">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FD5073">
        <w:rPr>
          <w:rFonts w:ascii="Times New Roman" w:hAnsi="Times New Roman" w:cs="Times New Roman"/>
          <w:sz w:val="24"/>
          <w:szCs w:val="24"/>
        </w:rPr>
        <w:t>О</w:t>
      </w:r>
      <w:r w:rsidR="0041065C" w:rsidRPr="00FD5073">
        <w:rPr>
          <w:rFonts w:ascii="Times New Roman" w:hAnsi="Times New Roman" w:cs="Times New Roman"/>
          <w:sz w:val="24"/>
          <w:szCs w:val="24"/>
        </w:rPr>
        <w:t>сенью 2015 года вы оказали мне доверие</w:t>
      </w:r>
      <w:r w:rsidR="00FD5073">
        <w:rPr>
          <w:rFonts w:ascii="Times New Roman" w:hAnsi="Times New Roman" w:cs="Times New Roman"/>
          <w:sz w:val="24"/>
          <w:szCs w:val="24"/>
        </w:rPr>
        <w:t>, избрав</w:t>
      </w:r>
      <w:r w:rsidR="0041065C" w:rsidRPr="00FD5073">
        <w:rPr>
          <w:rFonts w:ascii="Times New Roman" w:hAnsi="Times New Roman" w:cs="Times New Roman"/>
          <w:sz w:val="24"/>
          <w:szCs w:val="24"/>
        </w:rPr>
        <w:t xml:space="preserve"> депутатом Думы города Костромы шестого созыва.</w:t>
      </w:r>
      <w:r w:rsidR="00FD5073">
        <w:rPr>
          <w:rFonts w:ascii="Times New Roman" w:hAnsi="Times New Roman" w:cs="Times New Roman"/>
          <w:sz w:val="24"/>
          <w:szCs w:val="24"/>
        </w:rPr>
        <w:t xml:space="preserve"> Сегодня уже можно оценить результаты на</w:t>
      </w:r>
      <w:r w:rsidR="000033A9">
        <w:rPr>
          <w:rFonts w:ascii="Times New Roman" w:hAnsi="Times New Roman" w:cs="Times New Roman"/>
          <w:sz w:val="24"/>
          <w:szCs w:val="24"/>
        </w:rPr>
        <w:t xml:space="preserve">шей совместной работы,  </w:t>
      </w:r>
      <w:r w:rsidR="00FD5073" w:rsidRPr="00FD5073">
        <w:rPr>
          <w:rFonts w:ascii="Times New Roman" w:hAnsi="Times New Roman" w:cs="Times New Roman"/>
          <w:sz w:val="24"/>
          <w:szCs w:val="24"/>
        </w:rPr>
        <w:t>ориентиро</w:t>
      </w:r>
      <w:r w:rsidR="000033A9">
        <w:rPr>
          <w:rFonts w:ascii="Times New Roman" w:hAnsi="Times New Roman" w:cs="Times New Roman"/>
          <w:sz w:val="24"/>
          <w:szCs w:val="24"/>
        </w:rPr>
        <w:t>ван</w:t>
      </w:r>
      <w:r w:rsidR="009E653E">
        <w:rPr>
          <w:rFonts w:ascii="Times New Roman" w:hAnsi="Times New Roman" w:cs="Times New Roman"/>
          <w:sz w:val="24"/>
          <w:szCs w:val="24"/>
        </w:rPr>
        <w:t>ной</w:t>
      </w:r>
      <w:r w:rsidR="000033A9">
        <w:rPr>
          <w:rFonts w:ascii="Times New Roman" w:hAnsi="Times New Roman" w:cs="Times New Roman"/>
          <w:sz w:val="24"/>
          <w:szCs w:val="24"/>
        </w:rPr>
        <w:t xml:space="preserve"> </w:t>
      </w:r>
      <w:r w:rsidR="00FD5073">
        <w:rPr>
          <w:rFonts w:ascii="Times New Roman" w:hAnsi="Times New Roman" w:cs="Times New Roman"/>
          <w:sz w:val="24"/>
          <w:szCs w:val="24"/>
        </w:rPr>
        <w:t xml:space="preserve"> на программу, которую мы</w:t>
      </w:r>
      <w:r w:rsidR="00FD5073" w:rsidRPr="00FD5073">
        <w:rPr>
          <w:rFonts w:ascii="Times New Roman" w:hAnsi="Times New Roman" w:cs="Times New Roman"/>
          <w:sz w:val="24"/>
          <w:szCs w:val="24"/>
        </w:rPr>
        <w:t xml:space="preserve"> с вами составляли вместе.</w:t>
      </w:r>
    </w:p>
    <w:p w:rsidR="00076673" w:rsidRPr="00C15CAB" w:rsidRDefault="00C15CAB" w:rsidP="00FD507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lang w:val="en-US"/>
        </w:rPr>
        <w:t>I</w:t>
      </w:r>
      <w:r w:rsidRPr="000033A9">
        <w:rPr>
          <w:rFonts w:ascii="Times New Roman" w:hAnsi="Times New Roman" w:cs="Times New Roman"/>
          <w:b/>
          <w:i/>
          <w:sz w:val="28"/>
          <w:szCs w:val="28"/>
        </w:rPr>
        <w:t xml:space="preserve">. </w:t>
      </w:r>
      <w:r w:rsidR="00FD5073" w:rsidRPr="00C15CAB">
        <w:rPr>
          <w:rFonts w:ascii="Times New Roman" w:hAnsi="Times New Roman" w:cs="Times New Roman"/>
          <w:b/>
          <w:i/>
          <w:sz w:val="28"/>
          <w:szCs w:val="28"/>
        </w:rPr>
        <w:t>Обращения</w:t>
      </w:r>
      <w:r w:rsidRPr="00C15CAB">
        <w:rPr>
          <w:rFonts w:ascii="Times New Roman" w:hAnsi="Times New Roman" w:cs="Times New Roman"/>
          <w:b/>
          <w:i/>
          <w:sz w:val="28"/>
          <w:szCs w:val="28"/>
        </w:rPr>
        <w:t xml:space="preserve"> избирателей</w:t>
      </w:r>
    </w:p>
    <w:p w:rsidR="00555234" w:rsidRDefault="00076673" w:rsidP="00555234">
      <w:pPr>
        <w:pStyle w:val="1"/>
        <w:shd w:val="clear" w:color="auto" w:fill="FFFFFF"/>
        <w:spacing w:before="0" w:beforeAutospacing="0" w:after="0" w:afterAutospacing="0" w:line="240" w:lineRule="atLeast"/>
        <w:jc w:val="both"/>
        <w:rPr>
          <w:b w:val="0"/>
          <w:sz w:val="24"/>
          <w:szCs w:val="24"/>
        </w:rPr>
      </w:pPr>
      <w:r>
        <w:rPr>
          <w:b w:val="0"/>
          <w:sz w:val="24"/>
          <w:szCs w:val="24"/>
        </w:rPr>
        <w:tab/>
        <w:t>Всего за 2016 год мне, как депутату, поступило 184 обращения избирателей. По 87 из них были направлены депутатские запросы.</w:t>
      </w:r>
      <w:r w:rsidR="00555234">
        <w:rPr>
          <w:b w:val="0"/>
          <w:sz w:val="24"/>
          <w:szCs w:val="24"/>
        </w:rPr>
        <w:t xml:space="preserve"> </w:t>
      </w:r>
      <w:r w:rsidR="00FD5073">
        <w:rPr>
          <w:b w:val="0"/>
          <w:sz w:val="24"/>
          <w:szCs w:val="24"/>
        </w:rPr>
        <w:t xml:space="preserve">Основные вопросы касались: </w:t>
      </w:r>
    </w:p>
    <w:p w:rsidR="00FD5073" w:rsidRPr="00C15CAB" w:rsidRDefault="00FD5073" w:rsidP="00555234">
      <w:pPr>
        <w:pStyle w:val="1"/>
        <w:shd w:val="clear" w:color="auto" w:fill="FFFFFF"/>
        <w:spacing w:before="0" w:beforeAutospacing="0" w:after="0" w:afterAutospacing="0" w:line="240" w:lineRule="atLeast"/>
        <w:jc w:val="both"/>
        <w:rPr>
          <w:b w:val="0"/>
          <w:sz w:val="24"/>
          <w:szCs w:val="24"/>
        </w:rPr>
      </w:pPr>
      <w:r>
        <w:rPr>
          <w:b w:val="0"/>
          <w:sz w:val="24"/>
          <w:szCs w:val="24"/>
        </w:rPr>
        <w:t xml:space="preserve">- </w:t>
      </w:r>
      <w:r w:rsidR="00C15CAB">
        <w:rPr>
          <w:b w:val="0"/>
          <w:sz w:val="24"/>
          <w:szCs w:val="24"/>
        </w:rPr>
        <w:t xml:space="preserve">  </w:t>
      </w:r>
      <w:r w:rsidR="00555234" w:rsidRPr="0002747F">
        <w:rPr>
          <w:b w:val="0"/>
          <w:sz w:val="24"/>
          <w:szCs w:val="24"/>
        </w:rPr>
        <w:t>пере</w:t>
      </w:r>
      <w:r>
        <w:rPr>
          <w:b w:val="0"/>
          <w:sz w:val="24"/>
          <w:szCs w:val="24"/>
        </w:rPr>
        <w:t>боев</w:t>
      </w:r>
      <w:r w:rsidR="00555234">
        <w:rPr>
          <w:b w:val="0"/>
          <w:sz w:val="24"/>
          <w:szCs w:val="24"/>
        </w:rPr>
        <w:t xml:space="preserve"> водоснабжения и отопления</w:t>
      </w:r>
      <w:r w:rsidR="00C15CAB">
        <w:rPr>
          <w:b w:val="0"/>
          <w:sz w:val="24"/>
          <w:szCs w:val="24"/>
        </w:rPr>
        <w:t>;</w:t>
      </w:r>
    </w:p>
    <w:p w:rsidR="00FD5073" w:rsidRDefault="00FD5073" w:rsidP="00555234">
      <w:pPr>
        <w:pStyle w:val="1"/>
        <w:shd w:val="clear" w:color="auto" w:fill="FFFFFF"/>
        <w:spacing w:before="0" w:beforeAutospacing="0" w:after="0" w:afterAutospacing="0" w:line="240" w:lineRule="atLeast"/>
        <w:jc w:val="both"/>
        <w:rPr>
          <w:b w:val="0"/>
          <w:sz w:val="24"/>
          <w:szCs w:val="24"/>
        </w:rPr>
      </w:pPr>
      <w:r>
        <w:rPr>
          <w:b w:val="0"/>
          <w:sz w:val="24"/>
          <w:szCs w:val="24"/>
        </w:rPr>
        <w:t>-</w:t>
      </w:r>
      <w:r w:rsidR="00555234" w:rsidRPr="0002747F">
        <w:rPr>
          <w:b w:val="0"/>
          <w:sz w:val="24"/>
          <w:szCs w:val="24"/>
        </w:rPr>
        <w:t xml:space="preserve"> </w:t>
      </w:r>
      <w:r w:rsidR="00C15CAB">
        <w:rPr>
          <w:b w:val="0"/>
          <w:sz w:val="24"/>
          <w:szCs w:val="24"/>
        </w:rPr>
        <w:t xml:space="preserve">  </w:t>
      </w:r>
      <w:r>
        <w:rPr>
          <w:b w:val="0"/>
          <w:sz w:val="24"/>
          <w:szCs w:val="24"/>
        </w:rPr>
        <w:t>организации</w:t>
      </w:r>
      <w:r w:rsidR="00555234" w:rsidRPr="0002747F">
        <w:rPr>
          <w:b w:val="0"/>
          <w:sz w:val="24"/>
          <w:szCs w:val="24"/>
        </w:rPr>
        <w:t xml:space="preserve"> соци</w:t>
      </w:r>
      <w:r w:rsidR="00555234">
        <w:rPr>
          <w:b w:val="0"/>
          <w:sz w:val="24"/>
          <w:szCs w:val="24"/>
        </w:rPr>
        <w:t>ального обслуживания и получения</w:t>
      </w:r>
      <w:r w:rsidR="00555234" w:rsidRPr="0002747F">
        <w:rPr>
          <w:b w:val="0"/>
          <w:sz w:val="24"/>
          <w:szCs w:val="24"/>
        </w:rPr>
        <w:t xml:space="preserve"> со</w:t>
      </w:r>
      <w:r>
        <w:rPr>
          <w:b w:val="0"/>
          <w:sz w:val="24"/>
          <w:szCs w:val="24"/>
        </w:rPr>
        <w:t>циальной поддержки</w:t>
      </w:r>
      <w:r w:rsidR="00C15CAB">
        <w:rPr>
          <w:b w:val="0"/>
          <w:sz w:val="24"/>
          <w:szCs w:val="24"/>
        </w:rPr>
        <w:t>;</w:t>
      </w:r>
    </w:p>
    <w:p w:rsidR="00FD5073" w:rsidRDefault="00C15CAB" w:rsidP="00555234">
      <w:pPr>
        <w:pStyle w:val="1"/>
        <w:shd w:val="clear" w:color="auto" w:fill="FFFFFF"/>
        <w:spacing w:before="0" w:beforeAutospacing="0" w:after="0" w:afterAutospacing="0" w:line="240" w:lineRule="atLeast"/>
        <w:jc w:val="both"/>
        <w:rPr>
          <w:b w:val="0"/>
          <w:sz w:val="24"/>
          <w:szCs w:val="24"/>
        </w:rPr>
      </w:pPr>
      <w:r>
        <w:rPr>
          <w:b w:val="0"/>
          <w:sz w:val="24"/>
          <w:szCs w:val="24"/>
        </w:rPr>
        <w:t xml:space="preserve">- </w:t>
      </w:r>
      <w:r w:rsidR="00555234" w:rsidRPr="0002747F">
        <w:rPr>
          <w:b w:val="0"/>
          <w:sz w:val="24"/>
          <w:szCs w:val="24"/>
        </w:rPr>
        <w:t xml:space="preserve">благоустройства </w:t>
      </w:r>
      <w:r w:rsidR="00555234">
        <w:rPr>
          <w:b w:val="0"/>
          <w:sz w:val="24"/>
          <w:szCs w:val="24"/>
        </w:rPr>
        <w:t xml:space="preserve">территории проживания </w:t>
      </w:r>
      <w:r w:rsidR="00555234" w:rsidRPr="0002747F">
        <w:rPr>
          <w:b w:val="0"/>
          <w:sz w:val="24"/>
          <w:szCs w:val="24"/>
        </w:rPr>
        <w:t>и взаимодей</w:t>
      </w:r>
      <w:r w:rsidR="00FD5073">
        <w:rPr>
          <w:b w:val="0"/>
          <w:sz w:val="24"/>
          <w:szCs w:val="24"/>
        </w:rPr>
        <w:t>ствия с управляющими компаниями, строительными организациями</w:t>
      </w:r>
      <w:r>
        <w:rPr>
          <w:b w:val="0"/>
          <w:sz w:val="24"/>
          <w:szCs w:val="24"/>
        </w:rPr>
        <w:t>;</w:t>
      </w:r>
    </w:p>
    <w:p w:rsidR="00B55FB1" w:rsidRDefault="00FD5073" w:rsidP="009B5450">
      <w:pPr>
        <w:pStyle w:val="1"/>
        <w:shd w:val="clear" w:color="auto" w:fill="FFFFFF"/>
        <w:spacing w:before="0" w:beforeAutospacing="0" w:after="0" w:afterAutospacing="0" w:line="240" w:lineRule="atLeast"/>
        <w:jc w:val="both"/>
        <w:rPr>
          <w:b w:val="0"/>
          <w:sz w:val="24"/>
          <w:szCs w:val="24"/>
        </w:rPr>
      </w:pPr>
      <w:r>
        <w:rPr>
          <w:b w:val="0"/>
          <w:sz w:val="24"/>
          <w:szCs w:val="24"/>
        </w:rPr>
        <w:t xml:space="preserve">- </w:t>
      </w:r>
      <w:r w:rsidR="00555234">
        <w:rPr>
          <w:b w:val="0"/>
          <w:sz w:val="24"/>
          <w:szCs w:val="24"/>
        </w:rPr>
        <w:t>незаконной установкой</w:t>
      </w:r>
      <w:r w:rsidR="00555234" w:rsidRPr="0002747F">
        <w:rPr>
          <w:b w:val="0"/>
          <w:sz w:val="24"/>
          <w:szCs w:val="24"/>
        </w:rPr>
        <w:t xml:space="preserve"> ограждений в местах общего пользования, </w:t>
      </w:r>
      <w:r w:rsidR="00555234">
        <w:rPr>
          <w:b w:val="0"/>
          <w:sz w:val="24"/>
          <w:szCs w:val="24"/>
        </w:rPr>
        <w:t>различными аварийными ситуациями на сетях</w:t>
      </w:r>
      <w:r>
        <w:rPr>
          <w:b w:val="0"/>
          <w:sz w:val="24"/>
          <w:szCs w:val="24"/>
        </w:rPr>
        <w:t>.</w:t>
      </w:r>
    </w:p>
    <w:p w:rsidR="00FD5073" w:rsidRDefault="00FD5073" w:rsidP="009B5450">
      <w:pPr>
        <w:pStyle w:val="1"/>
        <w:shd w:val="clear" w:color="auto" w:fill="FFFFFF"/>
        <w:spacing w:before="0" w:beforeAutospacing="0" w:after="0" w:afterAutospacing="0" w:line="240" w:lineRule="atLeast"/>
        <w:jc w:val="both"/>
        <w:rPr>
          <w:b w:val="0"/>
          <w:sz w:val="24"/>
          <w:szCs w:val="24"/>
        </w:rPr>
      </w:pPr>
      <w:r>
        <w:rPr>
          <w:b w:val="0"/>
          <w:sz w:val="24"/>
          <w:szCs w:val="24"/>
        </w:rPr>
        <w:t xml:space="preserve">        Многие проблемы удалось решить, над некоторыми ведется активная работа. </w:t>
      </w:r>
    </w:p>
    <w:p w:rsidR="00FE77FA" w:rsidRPr="000033A9" w:rsidRDefault="00FD5073" w:rsidP="002409E5">
      <w:pPr>
        <w:pStyle w:val="1"/>
        <w:shd w:val="clear" w:color="auto" w:fill="FFFFFF"/>
        <w:spacing w:before="0" w:beforeAutospacing="0" w:after="0" w:afterAutospacing="0" w:line="240" w:lineRule="atLeast"/>
        <w:jc w:val="both"/>
        <w:rPr>
          <w:b w:val="0"/>
          <w:sz w:val="28"/>
          <w:szCs w:val="28"/>
        </w:rPr>
      </w:pPr>
      <w:r>
        <w:rPr>
          <w:b w:val="0"/>
          <w:sz w:val="24"/>
          <w:szCs w:val="24"/>
        </w:rPr>
        <w:t xml:space="preserve"> </w:t>
      </w:r>
    </w:p>
    <w:p w:rsidR="006A6D43" w:rsidRPr="00965F8C" w:rsidRDefault="000033A9" w:rsidP="00965F8C">
      <w:pPr>
        <w:pStyle w:val="1"/>
        <w:shd w:val="clear" w:color="auto" w:fill="FFFFFF"/>
        <w:spacing w:before="0" w:beforeAutospacing="0" w:after="0" w:afterAutospacing="0" w:line="240" w:lineRule="atLeast"/>
        <w:ind w:left="709"/>
        <w:jc w:val="center"/>
        <w:rPr>
          <w:i/>
          <w:sz w:val="28"/>
          <w:szCs w:val="28"/>
        </w:rPr>
      </w:pPr>
      <w:r>
        <w:rPr>
          <w:i/>
          <w:color w:val="000000"/>
          <w:sz w:val="28"/>
          <w:szCs w:val="28"/>
          <w:lang w:val="en-US"/>
        </w:rPr>
        <w:t>I</w:t>
      </w:r>
      <w:r w:rsidR="00DF60E2" w:rsidRPr="00F54D0D">
        <w:rPr>
          <w:i/>
          <w:color w:val="000000"/>
          <w:sz w:val="28"/>
          <w:szCs w:val="28"/>
          <w:lang w:val="en-US"/>
        </w:rPr>
        <w:t>I</w:t>
      </w:r>
      <w:r w:rsidR="00DF60E2" w:rsidRPr="00F54D0D">
        <w:rPr>
          <w:i/>
          <w:color w:val="000000"/>
          <w:sz w:val="28"/>
          <w:szCs w:val="28"/>
        </w:rPr>
        <w:t xml:space="preserve">. </w:t>
      </w:r>
      <w:r w:rsidR="00DF60E2" w:rsidRPr="00F54D0D">
        <w:rPr>
          <w:i/>
          <w:sz w:val="28"/>
          <w:szCs w:val="28"/>
        </w:rPr>
        <w:t>Обеспечение безопасности дорожного движения на территории округа</w:t>
      </w:r>
    </w:p>
    <w:tbl>
      <w:tblPr>
        <w:tblStyle w:val="a4"/>
        <w:tblW w:w="1091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7"/>
        <w:gridCol w:w="2480"/>
        <w:gridCol w:w="2458"/>
      </w:tblGrid>
      <w:tr w:rsidR="00DF60E2" w:rsidTr="00121503">
        <w:trPr>
          <w:trHeight w:val="2967"/>
        </w:trPr>
        <w:tc>
          <w:tcPr>
            <w:tcW w:w="5977" w:type="dxa"/>
          </w:tcPr>
          <w:p w:rsidR="00DF60E2" w:rsidRDefault="00DF60E2" w:rsidP="002409E5">
            <w:pPr>
              <w:spacing w:line="240" w:lineRule="atLeast"/>
              <w:ind w:firstLine="426"/>
              <w:jc w:val="both"/>
              <w:rPr>
                <w:rFonts w:ascii="Times New Roman" w:hAnsi="Times New Roman" w:cs="Times New Roman"/>
                <w:sz w:val="24"/>
                <w:szCs w:val="24"/>
              </w:rPr>
            </w:pPr>
            <w:r>
              <w:rPr>
                <w:rFonts w:ascii="Times New Roman" w:hAnsi="Times New Roman" w:cs="Times New Roman"/>
                <w:sz w:val="24"/>
                <w:szCs w:val="24"/>
              </w:rPr>
              <w:t>1. В целях обеспечения безопасности дорожного движения на территории округа в</w:t>
            </w:r>
            <w:r w:rsidRPr="0002747F">
              <w:rPr>
                <w:rFonts w:ascii="Times New Roman" w:hAnsi="Times New Roman" w:cs="Times New Roman"/>
                <w:sz w:val="24"/>
                <w:szCs w:val="24"/>
              </w:rPr>
              <w:t xml:space="preserve"> летний </w:t>
            </w:r>
            <w:r w:rsidR="00F635AD" w:rsidRPr="0002747F">
              <w:rPr>
                <w:rFonts w:ascii="Times New Roman" w:hAnsi="Times New Roman" w:cs="Times New Roman"/>
                <w:sz w:val="24"/>
                <w:szCs w:val="24"/>
              </w:rPr>
              <w:t>период 2016</w:t>
            </w:r>
            <w:r w:rsidRPr="0002747F">
              <w:rPr>
                <w:rFonts w:ascii="Times New Roman" w:hAnsi="Times New Roman" w:cs="Times New Roman"/>
                <w:sz w:val="24"/>
                <w:szCs w:val="24"/>
              </w:rPr>
              <w:t xml:space="preserve"> года проведена масштабная замена асфальтового покрытия на улицах Ивана Сусанина и Свердлова. </w:t>
            </w:r>
            <w:r>
              <w:rPr>
                <w:rFonts w:ascii="Times New Roman" w:hAnsi="Times New Roman" w:cs="Times New Roman"/>
                <w:sz w:val="24"/>
                <w:szCs w:val="24"/>
              </w:rPr>
              <w:t xml:space="preserve"> Администрация города изыскала возможность  выполнить </w:t>
            </w:r>
            <w:r w:rsidRPr="0002747F">
              <w:rPr>
                <w:rFonts w:ascii="Times New Roman" w:hAnsi="Times New Roman" w:cs="Times New Roman"/>
                <w:sz w:val="24"/>
                <w:szCs w:val="24"/>
              </w:rPr>
              <w:t xml:space="preserve">работы </w:t>
            </w:r>
            <w:r>
              <w:rPr>
                <w:rFonts w:ascii="Times New Roman" w:hAnsi="Times New Roman" w:cs="Times New Roman"/>
                <w:sz w:val="24"/>
                <w:szCs w:val="24"/>
              </w:rPr>
              <w:t xml:space="preserve">и </w:t>
            </w:r>
            <w:r w:rsidRPr="0002747F">
              <w:rPr>
                <w:rFonts w:ascii="Times New Roman" w:hAnsi="Times New Roman" w:cs="Times New Roman"/>
                <w:sz w:val="24"/>
                <w:szCs w:val="24"/>
              </w:rPr>
              <w:t>по восстановлению тротуаров вдоль улицы Свердлов</w:t>
            </w:r>
            <w:r>
              <w:rPr>
                <w:rFonts w:ascii="Times New Roman" w:hAnsi="Times New Roman" w:cs="Times New Roman"/>
                <w:sz w:val="24"/>
                <w:szCs w:val="24"/>
              </w:rPr>
              <w:t>а</w:t>
            </w:r>
            <w:r w:rsidRPr="0002747F">
              <w:rPr>
                <w:rFonts w:ascii="Times New Roman" w:hAnsi="Times New Roman" w:cs="Times New Roman"/>
                <w:sz w:val="24"/>
                <w:szCs w:val="24"/>
              </w:rPr>
              <w:t xml:space="preserve"> - участок от улицы Энгельса до Отделения Пенсионного фонд</w:t>
            </w:r>
            <w:r w:rsidR="00F92C7A">
              <w:rPr>
                <w:rFonts w:ascii="Times New Roman" w:hAnsi="Times New Roman" w:cs="Times New Roman"/>
                <w:sz w:val="24"/>
                <w:szCs w:val="24"/>
              </w:rPr>
              <w:t>а РФ по Костромской области. В</w:t>
            </w:r>
            <w:r w:rsidRPr="0002747F">
              <w:rPr>
                <w:rFonts w:ascii="Times New Roman" w:hAnsi="Times New Roman" w:cs="Times New Roman"/>
                <w:sz w:val="24"/>
                <w:szCs w:val="24"/>
              </w:rPr>
              <w:t>осстановлены участ</w:t>
            </w:r>
            <w:r w:rsidR="00F92C7A">
              <w:rPr>
                <w:rFonts w:ascii="Times New Roman" w:hAnsi="Times New Roman" w:cs="Times New Roman"/>
                <w:sz w:val="24"/>
                <w:szCs w:val="24"/>
              </w:rPr>
              <w:t>ки тротуара вдоль улицы Ивана С</w:t>
            </w:r>
            <w:r w:rsidR="00121503">
              <w:rPr>
                <w:rFonts w:ascii="Times New Roman" w:hAnsi="Times New Roman" w:cs="Times New Roman"/>
                <w:sz w:val="24"/>
                <w:szCs w:val="24"/>
              </w:rPr>
              <w:t>у</w:t>
            </w:r>
            <w:r w:rsidRPr="0002747F">
              <w:rPr>
                <w:rFonts w:ascii="Times New Roman" w:hAnsi="Times New Roman" w:cs="Times New Roman"/>
                <w:sz w:val="24"/>
                <w:szCs w:val="24"/>
              </w:rPr>
              <w:t xml:space="preserve">санина (напротив домов № 48/76 и 54/17). </w:t>
            </w:r>
          </w:p>
        </w:tc>
        <w:tc>
          <w:tcPr>
            <w:tcW w:w="2480" w:type="dxa"/>
          </w:tcPr>
          <w:p w:rsidR="00DF60E2" w:rsidRDefault="00DF60E2" w:rsidP="002409E5">
            <w:pPr>
              <w:spacing w:line="240" w:lineRule="atLeast"/>
              <w:jc w:val="center"/>
              <w:rPr>
                <w:rFonts w:ascii="Times New Roman" w:hAnsi="Times New Roman" w:cs="Times New Roman"/>
                <w:sz w:val="24"/>
                <w:szCs w:val="24"/>
              </w:rPr>
            </w:pPr>
            <w:r w:rsidRPr="00170AAE">
              <w:rPr>
                <w:rFonts w:ascii="Times New Roman" w:hAnsi="Times New Roman" w:cs="Times New Roman"/>
                <w:noProof/>
                <w:sz w:val="24"/>
                <w:szCs w:val="24"/>
              </w:rPr>
              <w:drawing>
                <wp:inline distT="0" distB="0" distL="0" distR="0">
                  <wp:extent cx="1314128" cy="1751959"/>
                  <wp:effectExtent l="19050" t="0" r="322" b="0"/>
                  <wp:docPr id="3" name="Рисунок 25" descr="F:\С рабочего стола\Новая папка (2)\CAM0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С рабочего стола\Новая папка (2)\CAM09962.jpg"/>
                          <pic:cNvPicPr>
                            <a:picLocks noChangeAspect="1" noChangeArrowheads="1"/>
                          </pic:cNvPicPr>
                        </pic:nvPicPr>
                        <pic:blipFill>
                          <a:blip r:embed="rId6" cstate="print"/>
                          <a:srcRect/>
                          <a:stretch>
                            <a:fillRect/>
                          </a:stretch>
                        </pic:blipFill>
                        <pic:spPr bwMode="auto">
                          <a:xfrm>
                            <a:off x="0" y="0"/>
                            <a:ext cx="1315124" cy="1753287"/>
                          </a:xfrm>
                          <a:prstGeom prst="rect">
                            <a:avLst/>
                          </a:prstGeom>
                          <a:noFill/>
                          <a:ln w="9525">
                            <a:noFill/>
                            <a:miter lim="800000"/>
                            <a:headEnd/>
                            <a:tailEnd/>
                          </a:ln>
                        </pic:spPr>
                      </pic:pic>
                    </a:graphicData>
                  </a:graphic>
                </wp:inline>
              </w:drawing>
            </w:r>
          </w:p>
        </w:tc>
        <w:tc>
          <w:tcPr>
            <w:tcW w:w="2458" w:type="dxa"/>
          </w:tcPr>
          <w:p w:rsidR="00DF60E2" w:rsidRDefault="00DF60E2" w:rsidP="002409E5">
            <w:pPr>
              <w:spacing w:line="240" w:lineRule="atLeast"/>
              <w:jc w:val="both"/>
              <w:rPr>
                <w:rFonts w:ascii="Times New Roman" w:hAnsi="Times New Roman" w:cs="Times New Roman"/>
                <w:sz w:val="24"/>
                <w:szCs w:val="24"/>
              </w:rPr>
            </w:pPr>
            <w:r w:rsidRPr="00170AAE">
              <w:rPr>
                <w:rFonts w:ascii="Times New Roman" w:hAnsi="Times New Roman" w:cs="Times New Roman"/>
                <w:noProof/>
                <w:sz w:val="24"/>
                <w:szCs w:val="24"/>
              </w:rPr>
              <w:drawing>
                <wp:inline distT="0" distB="0" distL="0" distR="0">
                  <wp:extent cx="1314131" cy="1751959"/>
                  <wp:effectExtent l="19050" t="0" r="319" b="0"/>
                  <wp:docPr id="4" name="Рисунок 28" descr="F:\С рабочего стола\Новая папка (2)\CAM0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С рабочего стола\Новая папка (2)\CAM09974.jpg"/>
                          <pic:cNvPicPr>
                            <a:picLocks noChangeAspect="1" noChangeArrowheads="1"/>
                          </pic:cNvPicPr>
                        </pic:nvPicPr>
                        <pic:blipFill>
                          <a:blip r:embed="rId7" cstate="print"/>
                          <a:srcRect/>
                          <a:stretch>
                            <a:fillRect/>
                          </a:stretch>
                        </pic:blipFill>
                        <pic:spPr bwMode="auto">
                          <a:xfrm>
                            <a:off x="0" y="0"/>
                            <a:ext cx="1318932" cy="1758360"/>
                          </a:xfrm>
                          <a:prstGeom prst="rect">
                            <a:avLst/>
                          </a:prstGeom>
                          <a:noFill/>
                          <a:ln w="9525">
                            <a:noFill/>
                            <a:miter lim="800000"/>
                            <a:headEnd/>
                            <a:tailEnd/>
                          </a:ln>
                        </pic:spPr>
                      </pic:pic>
                    </a:graphicData>
                  </a:graphic>
                </wp:inline>
              </w:drawing>
            </w:r>
          </w:p>
        </w:tc>
      </w:tr>
    </w:tbl>
    <w:p w:rsidR="00833AD8" w:rsidRDefault="000033A9" w:rsidP="002409E5">
      <w:pPr>
        <w:pStyle w:val="1"/>
        <w:shd w:val="clear" w:color="auto" w:fill="FFFFFF"/>
        <w:spacing w:before="0" w:beforeAutospacing="0" w:after="0" w:afterAutospacing="0" w:line="240" w:lineRule="atLeast"/>
        <w:ind w:firstLine="709"/>
        <w:jc w:val="both"/>
        <w:rPr>
          <w:i/>
          <w:sz w:val="24"/>
          <w:szCs w:val="24"/>
        </w:rPr>
      </w:pPr>
      <w:r w:rsidRPr="002113C8">
        <w:rPr>
          <w:i/>
          <w:sz w:val="24"/>
          <w:szCs w:val="24"/>
        </w:rPr>
        <w:t>Выражаю благодарность председателям советов домов, людям, которые участвовали в предварительных и финальных приёмках асфальтируемых объектов: Ольге Анатольевне Сироткиной - председателю Совета дома № 14 по ул. Наты Бабушкиной, Наталье Ивановне Кулышевой – председателю Совета дома № 101 по ул. Свердлова, Ольге Дмитриевне Лямочкиной – председателю Совета Дома № 33 по улице Ивана Сусанина, Георгию Сергеевичу Колосову, председателю Совета дома № 88 по ул. Свердло</w:t>
      </w:r>
      <w:r w:rsidR="00121503">
        <w:rPr>
          <w:i/>
          <w:sz w:val="24"/>
          <w:szCs w:val="24"/>
        </w:rPr>
        <w:t>ва.</w:t>
      </w:r>
    </w:p>
    <w:p w:rsidR="002409E5" w:rsidRDefault="002409E5" w:rsidP="002409E5">
      <w:pPr>
        <w:pStyle w:val="1"/>
        <w:shd w:val="clear" w:color="auto" w:fill="FFFFFF"/>
        <w:spacing w:before="0" w:beforeAutospacing="0" w:after="0" w:afterAutospacing="0" w:line="240" w:lineRule="atLeast"/>
        <w:ind w:firstLine="709"/>
        <w:jc w:val="both"/>
        <w:rPr>
          <w:i/>
          <w:sz w:val="24"/>
          <w:szCs w:val="24"/>
        </w:rPr>
      </w:pPr>
    </w:p>
    <w:tbl>
      <w:tblPr>
        <w:tblStyle w:val="a4"/>
        <w:tblW w:w="0" w:type="auto"/>
        <w:tblLook w:val="04A0"/>
      </w:tblPr>
      <w:tblGrid>
        <w:gridCol w:w="2747"/>
        <w:gridCol w:w="2747"/>
        <w:gridCol w:w="2747"/>
        <w:gridCol w:w="2747"/>
      </w:tblGrid>
      <w:tr w:rsidR="002409E5" w:rsidTr="003B5290">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i/>
                <w:sz w:val="24"/>
                <w:szCs w:val="24"/>
              </w:rPr>
            </w:pPr>
            <w:r w:rsidRPr="002409E5">
              <w:rPr>
                <w:noProof/>
                <w:sz w:val="24"/>
                <w:szCs w:val="24"/>
              </w:rPr>
              <w:t>БЫЛО</w:t>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i/>
                <w:sz w:val="24"/>
                <w:szCs w:val="24"/>
              </w:rPr>
            </w:pPr>
            <w:r w:rsidRPr="002409E5">
              <w:rPr>
                <w:noProof/>
                <w:sz w:val="24"/>
                <w:szCs w:val="24"/>
              </w:rPr>
              <w:t>СТАЛО</w:t>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i/>
                <w:sz w:val="24"/>
                <w:szCs w:val="24"/>
              </w:rPr>
            </w:pPr>
            <w:r w:rsidRPr="002409E5">
              <w:rPr>
                <w:noProof/>
                <w:sz w:val="24"/>
                <w:szCs w:val="24"/>
              </w:rPr>
              <w:t>БЫЛО</w:t>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i/>
                <w:sz w:val="24"/>
                <w:szCs w:val="24"/>
              </w:rPr>
            </w:pPr>
            <w:r w:rsidRPr="002409E5">
              <w:rPr>
                <w:noProof/>
                <w:sz w:val="24"/>
                <w:szCs w:val="24"/>
              </w:rPr>
              <w:t>СТАЛО</w:t>
            </w:r>
          </w:p>
        </w:tc>
      </w:tr>
      <w:tr w:rsidR="002409E5" w:rsidTr="00011F51">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noProof/>
                <w:sz w:val="24"/>
                <w:szCs w:val="24"/>
              </w:rPr>
            </w:pPr>
            <w:r w:rsidRPr="002409E5">
              <w:rPr>
                <w:noProof/>
                <w:sz w:val="24"/>
                <w:szCs w:val="24"/>
              </w:rPr>
              <w:drawing>
                <wp:inline distT="0" distB="0" distL="0" distR="0">
                  <wp:extent cx="1241132" cy="1654637"/>
                  <wp:effectExtent l="19050" t="0" r="0" b="0"/>
                  <wp:docPr id="6" name="Рисунок 4" descr="F:\С рабочего стола\Новая папка\CAM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 рабочего стола\Новая папка\CAM10054.jpg"/>
                          <pic:cNvPicPr>
                            <a:picLocks noChangeAspect="1" noChangeArrowheads="1"/>
                          </pic:cNvPicPr>
                        </pic:nvPicPr>
                        <pic:blipFill>
                          <a:blip r:embed="rId8" cstate="print"/>
                          <a:srcRect/>
                          <a:stretch>
                            <a:fillRect/>
                          </a:stretch>
                        </pic:blipFill>
                        <pic:spPr bwMode="auto">
                          <a:xfrm>
                            <a:off x="0" y="0"/>
                            <a:ext cx="1251660" cy="1668672"/>
                          </a:xfrm>
                          <a:prstGeom prst="rect">
                            <a:avLst/>
                          </a:prstGeom>
                          <a:noFill/>
                          <a:ln w="9525">
                            <a:noFill/>
                            <a:miter lim="800000"/>
                            <a:headEnd/>
                            <a:tailEnd/>
                          </a:ln>
                        </pic:spPr>
                      </pic:pic>
                    </a:graphicData>
                  </a:graphic>
                </wp:inline>
              </w:drawing>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noProof/>
                <w:sz w:val="24"/>
                <w:szCs w:val="24"/>
              </w:rPr>
            </w:pPr>
            <w:r w:rsidRPr="002409E5">
              <w:rPr>
                <w:noProof/>
                <w:sz w:val="24"/>
                <w:szCs w:val="24"/>
              </w:rPr>
              <w:drawing>
                <wp:inline distT="0" distB="0" distL="0" distR="0">
                  <wp:extent cx="1364409" cy="1644383"/>
                  <wp:effectExtent l="19050" t="0" r="7191" b="0"/>
                  <wp:docPr id="7" name="Рисунок 1" descr="C:\Documents and Settings\1\Рабочий стол\ФОО с ТЕЛЕФОНА\CAM1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ФОО с ТЕЛЕФОНА\CAM11883.jpg"/>
                          <pic:cNvPicPr>
                            <a:picLocks noChangeAspect="1" noChangeArrowheads="1"/>
                          </pic:cNvPicPr>
                        </pic:nvPicPr>
                        <pic:blipFill>
                          <a:blip r:embed="rId9" cstate="print"/>
                          <a:srcRect/>
                          <a:stretch>
                            <a:fillRect/>
                          </a:stretch>
                        </pic:blipFill>
                        <pic:spPr bwMode="auto">
                          <a:xfrm>
                            <a:off x="0" y="0"/>
                            <a:ext cx="1376699" cy="1659195"/>
                          </a:xfrm>
                          <a:prstGeom prst="rect">
                            <a:avLst/>
                          </a:prstGeom>
                          <a:noFill/>
                          <a:ln w="9525">
                            <a:noFill/>
                            <a:miter lim="800000"/>
                            <a:headEnd/>
                            <a:tailEnd/>
                          </a:ln>
                        </pic:spPr>
                      </pic:pic>
                    </a:graphicData>
                  </a:graphic>
                </wp:inline>
              </w:drawing>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noProof/>
                <w:sz w:val="24"/>
                <w:szCs w:val="24"/>
              </w:rPr>
            </w:pPr>
            <w:r w:rsidRPr="002409E5">
              <w:rPr>
                <w:noProof/>
                <w:sz w:val="24"/>
                <w:szCs w:val="24"/>
              </w:rPr>
              <w:drawing>
                <wp:inline distT="0" distB="0" distL="0" distR="0">
                  <wp:extent cx="1298255" cy="1638045"/>
                  <wp:effectExtent l="19050" t="0" r="0" b="0"/>
                  <wp:docPr id="10" name="Рисунок 1" descr="C:\Documents and Settings\1\Рабочий стол\Новая папка (3)\CAM0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Новая папка (3)\CAM07637.jpg"/>
                          <pic:cNvPicPr>
                            <a:picLocks noChangeAspect="1" noChangeArrowheads="1"/>
                          </pic:cNvPicPr>
                        </pic:nvPicPr>
                        <pic:blipFill>
                          <a:blip r:embed="rId10" cstate="print"/>
                          <a:srcRect/>
                          <a:stretch>
                            <a:fillRect/>
                          </a:stretch>
                        </pic:blipFill>
                        <pic:spPr bwMode="auto">
                          <a:xfrm>
                            <a:off x="0" y="0"/>
                            <a:ext cx="1306841" cy="1648878"/>
                          </a:xfrm>
                          <a:prstGeom prst="rect">
                            <a:avLst/>
                          </a:prstGeom>
                          <a:noFill/>
                          <a:ln w="9525">
                            <a:noFill/>
                            <a:miter lim="800000"/>
                            <a:headEnd/>
                            <a:tailEnd/>
                          </a:ln>
                        </pic:spPr>
                      </pic:pic>
                    </a:graphicData>
                  </a:graphic>
                </wp:inline>
              </w:drawing>
            </w:r>
          </w:p>
        </w:tc>
        <w:tc>
          <w:tcPr>
            <w:tcW w:w="2747" w:type="dxa"/>
            <w:tcBorders>
              <w:top w:val="nil"/>
              <w:left w:val="nil"/>
              <w:bottom w:val="nil"/>
              <w:right w:val="nil"/>
            </w:tcBorders>
          </w:tcPr>
          <w:p w:rsidR="002409E5" w:rsidRPr="002409E5" w:rsidRDefault="002409E5" w:rsidP="002409E5">
            <w:pPr>
              <w:pStyle w:val="1"/>
              <w:spacing w:before="0" w:beforeAutospacing="0" w:after="0" w:afterAutospacing="0" w:line="240" w:lineRule="atLeast"/>
              <w:jc w:val="center"/>
              <w:outlineLvl w:val="0"/>
              <w:rPr>
                <w:noProof/>
                <w:sz w:val="24"/>
                <w:szCs w:val="24"/>
              </w:rPr>
            </w:pPr>
            <w:r w:rsidRPr="002409E5">
              <w:rPr>
                <w:noProof/>
                <w:sz w:val="24"/>
                <w:szCs w:val="24"/>
              </w:rPr>
              <w:drawing>
                <wp:inline distT="0" distB="0" distL="0" distR="0">
                  <wp:extent cx="1311430" cy="1638292"/>
                  <wp:effectExtent l="19050" t="0" r="3020" b="0"/>
                  <wp:docPr id="14" name="Рисунок 2" descr="C:\Documents and Settings\1\Рабочий стол\ФОО с ТЕЛЕФОНА\CAM1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ФОО с ТЕЛЕФОНА\CAM11884.jpg"/>
                          <pic:cNvPicPr>
                            <a:picLocks noChangeAspect="1" noChangeArrowheads="1"/>
                          </pic:cNvPicPr>
                        </pic:nvPicPr>
                        <pic:blipFill>
                          <a:blip r:embed="rId11" cstate="print"/>
                          <a:srcRect/>
                          <a:stretch>
                            <a:fillRect/>
                          </a:stretch>
                        </pic:blipFill>
                        <pic:spPr bwMode="auto">
                          <a:xfrm>
                            <a:off x="0" y="0"/>
                            <a:ext cx="1318739" cy="1647423"/>
                          </a:xfrm>
                          <a:prstGeom prst="rect">
                            <a:avLst/>
                          </a:prstGeom>
                          <a:noFill/>
                          <a:ln w="9525">
                            <a:noFill/>
                            <a:miter lim="800000"/>
                            <a:headEnd/>
                            <a:tailEnd/>
                          </a:ln>
                        </pic:spPr>
                      </pic:pic>
                    </a:graphicData>
                  </a:graphic>
                </wp:inline>
              </w:drawing>
            </w:r>
          </w:p>
        </w:tc>
      </w:tr>
      <w:tr w:rsidR="002409E5" w:rsidRPr="002409E5" w:rsidTr="00011F51">
        <w:tc>
          <w:tcPr>
            <w:tcW w:w="10988" w:type="dxa"/>
            <w:gridSpan w:val="4"/>
            <w:tcBorders>
              <w:top w:val="nil"/>
              <w:left w:val="nil"/>
              <w:bottom w:val="nil"/>
              <w:right w:val="nil"/>
            </w:tcBorders>
          </w:tcPr>
          <w:p w:rsidR="00965F8C" w:rsidRDefault="00965F8C" w:rsidP="002409E5">
            <w:pPr>
              <w:pStyle w:val="1"/>
              <w:spacing w:before="0" w:beforeAutospacing="0" w:after="0" w:afterAutospacing="0" w:line="240" w:lineRule="atLeast"/>
              <w:jc w:val="center"/>
              <w:outlineLvl w:val="0"/>
              <w:rPr>
                <w:i/>
                <w:sz w:val="20"/>
                <w:szCs w:val="20"/>
                <w:lang w:val="en-US"/>
              </w:rPr>
            </w:pPr>
          </w:p>
          <w:p w:rsidR="002409E5" w:rsidRPr="002409E5" w:rsidRDefault="002409E5" w:rsidP="002409E5">
            <w:pPr>
              <w:pStyle w:val="1"/>
              <w:spacing w:before="0" w:beforeAutospacing="0" w:after="0" w:afterAutospacing="0" w:line="240" w:lineRule="atLeast"/>
              <w:jc w:val="center"/>
              <w:outlineLvl w:val="0"/>
              <w:rPr>
                <w:noProof/>
                <w:sz w:val="24"/>
                <w:szCs w:val="24"/>
              </w:rPr>
            </w:pPr>
            <w:r w:rsidRPr="002409E5">
              <w:rPr>
                <w:i/>
                <w:sz w:val="20"/>
                <w:szCs w:val="20"/>
              </w:rPr>
              <w:t>Вид тротуара вдоль ул. Ивана Сусанина и ул. Свердлова (напротив дома № 48/76 по ул. И. Сусанина)</w:t>
            </w:r>
          </w:p>
        </w:tc>
      </w:tr>
    </w:tbl>
    <w:p w:rsidR="00781D8A" w:rsidRPr="002409E5" w:rsidRDefault="00781D8A" w:rsidP="009B5450">
      <w:pPr>
        <w:spacing w:after="0"/>
        <w:ind w:firstLine="708"/>
        <w:jc w:val="both"/>
        <w:rPr>
          <w:rFonts w:ascii="Times New Roman" w:hAnsi="Times New Roman" w:cs="Times New Roman"/>
          <w:b/>
          <w:sz w:val="24"/>
          <w:szCs w:val="24"/>
        </w:rPr>
      </w:pPr>
    </w:p>
    <w:p w:rsidR="002113C8" w:rsidRDefault="00781D8A" w:rsidP="009B545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F635AD">
        <w:rPr>
          <w:rFonts w:ascii="Times New Roman" w:hAnsi="Times New Roman" w:cs="Times New Roman"/>
          <w:sz w:val="24"/>
          <w:szCs w:val="24"/>
        </w:rPr>
        <w:t>На осуществление подсыпки</w:t>
      </w:r>
      <w:r w:rsidR="003C26BC">
        <w:rPr>
          <w:rFonts w:ascii="Times New Roman" w:hAnsi="Times New Roman" w:cs="Times New Roman"/>
          <w:sz w:val="24"/>
          <w:szCs w:val="24"/>
        </w:rPr>
        <w:t xml:space="preserve"> </w:t>
      </w:r>
      <w:r w:rsidR="00F635AD">
        <w:rPr>
          <w:rFonts w:ascii="Times New Roman" w:hAnsi="Times New Roman" w:cs="Times New Roman"/>
          <w:sz w:val="24"/>
          <w:szCs w:val="24"/>
        </w:rPr>
        <w:t>автостоянок</w:t>
      </w:r>
      <w:r w:rsidR="00CF35A2" w:rsidRPr="00B013B2">
        <w:rPr>
          <w:rFonts w:ascii="Times New Roman" w:hAnsi="Times New Roman" w:cs="Times New Roman"/>
          <w:sz w:val="24"/>
          <w:szCs w:val="24"/>
        </w:rPr>
        <w:t xml:space="preserve">, </w:t>
      </w:r>
      <w:r w:rsidR="00F635AD">
        <w:rPr>
          <w:rFonts w:ascii="Times New Roman" w:hAnsi="Times New Roman" w:cs="Times New Roman"/>
          <w:sz w:val="24"/>
          <w:szCs w:val="24"/>
        </w:rPr>
        <w:t>пешеходных тропинок</w:t>
      </w:r>
      <w:r>
        <w:rPr>
          <w:rFonts w:ascii="Times New Roman" w:hAnsi="Times New Roman" w:cs="Times New Roman"/>
          <w:sz w:val="24"/>
          <w:szCs w:val="24"/>
        </w:rPr>
        <w:t xml:space="preserve"> и</w:t>
      </w:r>
      <w:r w:rsidR="003C26BC">
        <w:rPr>
          <w:rFonts w:ascii="Times New Roman" w:hAnsi="Times New Roman" w:cs="Times New Roman"/>
          <w:sz w:val="24"/>
          <w:szCs w:val="24"/>
        </w:rPr>
        <w:t xml:space="preserve"> </w:t>
      </w:r>
      <w:r w:rsidR="00CF35A2" w:rsidRPr="00B013B2">
        <w:rPr>
          <w:rFonts w:ascii="Times New Roman" w:hAnsi="Times New Roman" w:cs="Times New Roman"/>
          <w:sz w:val="24"/>
          <w:szCs w:val="24"/>
        </w:rPr>
        <w:t xml:space="preserve">подъездных </w:t>
      </w:r>
      <w:r w:rsidR="00543BF2" w:rsidRPr="00B013B2">
        <w:rPr>
          <w:rFonts w:ascii="Times New Roman" w:hAnsi="Times New Roman" w:cs="Times New Roman"/>
          <w:sz w:val="24"/>
          <w:szCs w:val="24"/>
        </w:rPr>
        <w:t>дорог</w:t>
      </w:r>
      <w:r w:rsidR="003C26BC">
        <w:rPr>
          <w:rFonts w:ascii="Times New Roman" w:hAnsi="Times New Roman" w:cs="Times New Roman"/>
          <w:sz w:val="24"/>
          <w:szCs w:val="24"/>
        </w:rPr>
        <w:t xml:space="preserve"> </w:t>
      </w:r>
      <w:r w:rsidR="00C4206C" w:rsidRPr="00B013B2">
        <w:rPr>
          <w:rFonts w:ascii="Times New Roman" w:hAnsi="Times New Roman" w:cs="Times New Roman"/>
          <w:sz w:val="24"/>
          <w:szCs w:val="24"/>
        </w:rPr>
        <w:t xml:space="preserve">к </w:t>
      </w:r>
      <w:r w:rsidR="00CF35A2" w:rsidRPr="00B013B2">
        <w:rPr>
          <w:rFonts w:ascii="Times New Roman" w:hAnsi="Times New Roman" w:cs="Times New Roman"/>
          <w:sz w:val="24"/>
          <w:szCs w:val="24"/>
        </w:rPr>
        <w:t>многоквартир</w:t>
      </w:r>
      <w:r>
        <w:rPr>
          <w:rFonts w:ascii="Times New Roman" w:hAnsi="Times New Roman" w:cs="Times New Roman"/>
          <w:sz w:val="24"/>
          <w:szCs w:val="24"/>
        </w:rPr>
        <w:t>ным домам</w:t>
      </w:r>
      <w:r w:rsidR="003C26BC">
        <w:rPr>
          <w:rFonts w:ascii="Times New Roman" w:hAnsi="Times New Roman" w:cs="Times New Roman"/>
          <w:sz w:val="24"/>
          <w:szCs w:val="24"/>
        </w:rPr>
        <w:t xml:space="preserve"> </w:t>
      </w:r>
      <w:r w:rsidR="006A7B30" w:rsidRPr="00B013B2">
        <w:rPr>
          <w:rFonts w:ascii="Times New Roman" w:hAnsi="Times New Roman" w:cs="Times New Roman"/>
          <w:sz w:val="24"/>
          <w:szCs w:val="24"/>
        </w:rPr>
        <w:t xml:space="preserve">использовано </w:t>
      </w:r>
      <w:r w:rsidR="00CF35A2" w:rsidRPr="00B013B2">
        <w:rPr>
          <w:rFonts w:ascii="Times New Roman" w:hAnsi="Times New Roman" w:cs="Times New Roman"/>
          <w:b/>
          <w:i/>
          <w:sz w:val="24"/>
          <w:szCs w:val="24"/>
        </w:rPr>
        <w:t xml:space="preserve">380 тонн </w:t>
      </w:r>
      <w:r w:rsidR="00CF35A2" w:rsidRPr="00781D8A">
        <w:rPr>
          <w:rFonts w:ascii="Times New Roman" w:hAnsi="Times New Roman" w:cs="Times New Roman"/>
          <w:sz w:val="24"/>
          <w:szCs w:val="24"/>
        </w:rPr>
        <w:t>асфальтобетонной крошки</w:t>
      </w:r>
      <w:r w:rsidR="006A7B30" w:rsidRPr="00781D8A">
        <w:rPr>
          <w:rFonts w:ascii="Times New Roman" w:hAnsi="Times New Roman" w:cs="Times New Roman"/>
          <w:sz w:val="24"/>
          <w:szCs w:val="24"/>
        </w:rPr>
        <w:t>.</w:t>
      </w:r>
    </w:p>
    <w:p w:rsidR="00781D8A" w:rsidRDefault="006A7B30" w:rsidP="009B5450">
      <w:pPr>
        <w:spacing w:after="0"/>
        <w:ind w:firstLine="708"/>
        <w:jc w:val="both"/>
        <w:rPr>
          <w:rFonts w:ascii="Times New Roman" w:hAnsi="Times New Roman" w:cs="Times New Roman"/>
          <w:b/>
          <w:i/>
          <w:sz w:val="24"/>
          <w:szCs w:val="24"/>
        </w:rPr>
      </w:pPr>
      <w:r w:rsidRPr="00B013B2">
        <w:rPr>
          <w:rFonts w:ascii="Times New Roman" w:hAnsi="Times New Roman" w:cs="Times New Roman"/>
          <w:b/>
          <w:i/>
          <w:sz w:val="24"/>
          <w:szCs w:val="24"/>
        </w:rPr>
        <w:t xml:space="preserve">Выражаю </w:t>
      </w:r>
      <w:r w:rsidR="007C54F3" w:rsidRPr="00B013B2">
        <w:rPr>
          <w:rFonts w:ascii="Times New Roman" w:hAnsi="Times New Roman" w:cs="Times New Roman"/>
          <w:b/>
          <w:i/>
          <w:sz w:val="24"/>
          <w:szCs w:val="24"/>
        </w:rPr>
        <w:t>благодарность жителям</w:t>
      </w:r>
      <w:r w:rsidRPr="00B013B2">
        <w:rPr>
          <w:rFonts w:ascii="Times New Roman" w:hAnsi="Times New Roman" w:cs="Times New Roman"/>
          <w:b/>
          <w:i/>
          <w:sz w:val="24"/>
          <w:szCs w:val="24"/>
        </w:rPr>
        <w:t xml:space="preserve"> домов </w:t>
      </w:r>
      <w:r w:rsidR="00CC51C0">
        <w:rPr>
          <w:rFonts w:ascii="Times New Roman" w:hAnsi="Times New Roman" w:cs="Times New Roman"/>
          <w:b/>
          <w:i/>
          <w:sz w:val="24"/>
          <w:szCs w:val="24"/>
        </w:rPr>
        <w:t>№ 80, 83, 88, 101 по улице</w:t>
      </w:r>
      <w:r w:rsidR="00C3628F" w:rsidRPr="00B013B2">
        <w:rPr>
          <w:rFonts w:ascii="Times New Roman" w:hAnsi="Times New Roman" w:cs="Times New Roman"/>
          <w:b/>
          <w:i/>
          <w:sz w:val="24"/>
          <w:szCs w:val="24"/>
        </w:rPr>
        <w:t xml:space="preserve"> Свердлова, № 33 по улице Ивана Сусанина, № 35 по улице Войкова, № 18</w:t>
      </w:r>
      <w:r w:rsidR="003C26BC">
        <w:rPr>
          <w:rFonts w:ascii="Times New Roman" w:hAnsi="Times New Roman" w:cs="Times New Roman"/>
          <w:b/>
          <w:i/>
          <w:sz w:val="24"/>
          <w:szCs w:val="24"/>
        </w:rPr>
        <w:t>,56,62 по улице Мясницкой,</w:t>
      </w:r>
      <w:r w:rsidR="00C90797" w:rsidRPr="00B013B2">
        <w:rPr>
          <w:rFonts w:ascii="Times New Roman" w:hAnsi="Times New Roman" w:cs="Times New Roman"/>
          <w:b/>
          <w:i/>
          <w:sz w:val="24"/>
          <w:szCs w:val="24"/>
        </w:rPr>
        <w:t xml:space="preserve"> </w:t>
      </w:r>
      <w:r w:rsidR="00C3628F" w:rsidRPr="00B013B2">
        <w:rPr>
          <w:rFonts w:ascii="Times New Roman" w:hAnsi="Times New Roman" w:cs="Times New Roman"/>
          <w:b/>
          <w:i/>
          <w:sz w:val="24"/>
          <w:szCs w:val="24"/>
        </w:rPr>
        <w:t>№ 14 по улице Наты Бабушкиной</w:t>
      </w:r>
      <w:r w:rsidR="00C4206C" w:rsidRPr="00B013B2">
        <w:rPr>
          <w:rFonts w:ascii="Times New Roman" w:hAnsi="Times New Roman" w:cs="Times New Roman"/>
          <w:b/>
          <w:i/>
          <w:sz w:val="24"/>
          <w:szCs w:val="24"/>
        </w:rPr>
        <w:t xml:space="preserve">, </w:t>
      </w:r>
      <w:r w:rsidR="003C26BC">
        <w:rPr>
          <w:rFonts w:ascii="Times New Roman" w:hAnsi="Times New Roman" w:cs="Times New Roman"/>
          <w:b/>
          <w:i/>
          <w:sz w:val="24"/>
          <w:szCs w:val="24"/>
        </w:rPr>
        <w:t xml:space="preserve">тем, </w:t>
      </w:r>
      <w:r w:rsidR="00C4206C" w:rsidRPr="00B013B2">
        <w:rPr>
          <w:rFonts w:ascii="Times New Roman" w:hAnsi="Times New Roman" w:cs="Times New Roman"/>
          <w:b/>
          <w:i/>
          <w:sz w:val="24"/>
          <w:szCs w:val="24"/>
        </w:rPr>
        <w:t>которые</w:t>
      </w:r>
      <w:r w:rsidR="00C90797" w:rsidRPr="00B013B2">
        <w:rPr>
          <w:rFonts w:ascii="Times New Roman" w:hAnsi="Times New Roman" w:cs="Times New Roman"/>
          <w:b/>
          <w:i/>
          <w:sz w:val="24"/>
          <w:szCs w:val="24"/>
        </w:rPr>
        <w:t xml:space="preserve"> помогли</w:t>
      </w:r>
      <w:r w:rsidR="003C26BC">
        <w:rPr>
          <w:rFonts w:ascii="Times New Roman" w:hAnsi="Times New Roman" w:cs="Times New Roman"/>
          <w:b/>
          <w:i/>
          <w:sz w:val="24"/>
          <w:szCs w:val="24"/>
        </w:rPr>
        <w:t xml:space="preserve"> </w:t>
      </w:r>
      <w:r w:rsidR="007C54F3" w:rsidRPr="00B013B2">
        <w:rPr>
          <w:rFonts w:ascii="Times New Roman" w:hAnsi="Times New Roman" w:cs="Times New Roman"/>
          <w:b/>
          <w:i/>
          <w:sz w:val="24"/>
          <w:szCs w:val="24"/>
        </w:rPr>
        <w:t>реализовать этот</w:t>
      </w:r>
      <w:r w:rsidR="00C90797" w:rsidRPr="00B013B2">
        <w:rPr>
          <w:rFonts w:ascii="Times New Roman" w:hAnsi="Times New Roman" w:cs="Times New Roman"/>
          <w:b/>
          <w:i/>
          <w:sz w:val="24"/>
          <w:szCs w:val="24"/>
        </w:rPr>
        <w:t xml:space="preserve"> проект</w:t>
      </w:r>
      <w:r w:rsidR="00C4206C" w:rsidRPr="00B013B2">
        <w:rPr>
          <w:rFonts w:ascii="Times New Roman" w:hAnsi="Times New Roman" w:cs="Times New Roman"/>
          <w:b/>
          <w:i/>
          <w:sz w:val="24"/>
          <w:szCs w:val="24"/>
        </w:rPr>
        <w:t xml:space="preserve">. </w:t>
      </w:r>
    </w:p>
    <w:p w:rsidR="00781D8A" w:rsidRPr="00781D8A" w:rsidRDefault="00781D8A" w:rsidP="009B5450">
      <w:pPr>
        <w:spacing w:after="0"/>
        <w:ind w:right="140" w:firstLine="708"/>
        <w:jc w:val="both"/>
        <w:rPr>
          <w:rFonts w:ascii="Times New Roman" w:hAnsi="Times New Roman" w:cs="Times New Roman"/>
          <w:b/>
          <w:i/>
          <w:sz w:val="24"/>
          <w:szCs w:val="24"/>
        </w:rPr>
      </w:pPr>
    </w:p>
    <w:tbl>
      <w:tblPr>
        <w:tblStyle w:val="a4"/>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5"/>
        <w:gridCol w:w="284"/>
        <w:gridCol w:w="2131"/>
        <w:gridCol w:w="2698"/>
        <w:gridCol w:w="2983"/>
      </w:tblGrid>
      <w:tr w:rsidR="00B54A95" w:rsidRPr="00F01C53" w:rsidTr="005247AA">
        <w:trPr>
          <w:trHeight w:val="82"/>
        </w:trPr>
        <w:tc>
          <w:tcPr>
            <w:tcW w:w="2665" w:type="dxa"/>
            <w:tcBorders>
              <w:top w:val="nil"/>
              <w:left w:val="nil"/>
              <w:bottom w:val="nil"/>
              <w:right w:val="nil"/>
            </w:tcBorders>
          </w:tcPr>
          <w:p w:rsidR="00B54A95" w:rsidRPr="00F01C53" w:rsidRDefault="001648CD" w:rsidP="009B5450">
            <w:pPr>
              <w:ind w:right="140"/>
              <w:rPr>
                <w:rFonts w:ascii="Times New Roman" w:hAnsi="Times New Roman" w:cs="Times New Roman"/>
                <w:b/>
              </w:rPr>
            </w:pPr>
            <w:r w:rsidRPr="001648CD">
              <w:rPr>
                <w:rFonts w:ascii="Times New Roman" w:hAnsi="Times New Roman" w:cs="Times New Roman"/>
                <w:b/>
                <w:noProof/>
              </w:rPr>
              <w:drawing>
                <wp:inline distT="0" distB="0" distL="0" distR="0">
                  <wp:extent cx="1396703" cy="1675119"/>
                  <wp:effectExtent l="19050" t="0" r="0" b="0"/>
                  <wp:docPr id="98" name="Рисунок 27" descr="F:\С рабочего стола\Новая папка (2)\CAM0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С рабочего стола\Новая папка (2)\CAM09965.jpg"/>
                          <pic:cNvPicPr>
                            <a:picLocks noChangeAspect="1" noChangeArrowheads="1"/>
                          </pic:cNvPicPr>
                        </pic:nvPicPr>
                        <pic:blipFill>
                          <a:blip r:embed="rId12" cstate="print"/>
                          <a:srcRect/>
                          <a:stretch>
                            <a:fillRect/>
                          </a:stretch>
                        </pic:blipFill>
                        <pic:spPr bwMode="auto">
                          <a:xfrm>
                            <a:off x="0" y="0"/>
                            <a:ext cx="1402347" cy="1681888"/>
                          </a:xfrm>
                          <a:prstGeom prst="rect">
                            <a:avLst/>
                          </a:prstGeom>
                          <a:noFill/>
                          <a:ln w="9525">
                            <a:noFill/>
                            <a:miter lim="800000"/>
                            <a:headEnd/>
                            <a:tailEnd/>
                          </a:ln>
                        </pic:spPr>
                      </pic:pic>
                    </a:graphicData>
                  </a:graphic>
                </wp:inline>
              </w:drawing>
            </w:r>
          </w:p>
        </w:tc>
        <w:tc>
          <w:tcPr>
            <w:tcW w:w="2415" w:type="dxa"/>
            <w:gridSpan w:val="2"/>
            <w:tcBorders>
              <w:top w:val="nil"/>
              <w:left w:val="nil"/>
              <w:bottom w:val="nil"/>
              <w:right w:val="nil"/>
            </w:tcBorders>
          </w:tcPr>
          <w:p w:rsidR="00B54A95" w:rsidRPr="00F01C53" w:rsidRDefault="001648CD" w:rsidP="009B5450">
            <w:pPr>
              <w:ind w:right="140"/>
              <w:rPr>
                <w:rFonts w:ascii="Times New Roman" w:hAnsi="Times New Roman" w:cs="Times New Roman"/>
                <w:b/>
              </w:rPr>
            </w:pPr>
            <w:r w:rsidRPr="001648CD">
              <w:rPr>
                <w:rFonts w:ascii="Times New Roman" w:hAnsi="Times New Roman" w:cs="Times New Roman"/>
                <w:b/>
                <w:noProof/>
              </w:rPr>
              <w:drawing>
                <wp:inline distT="0" distB="0" distL="0" distR="0">
                  <wp:extent cx="1410180" cy="1705955"/>
                  <wp:effectExtent l="19050" t="0" r="0" b="0"/>
                  <wp:docPr id="63" name="Рисунок 26" descr="F:\С рабочего стола\Новая папка (2)\CAM09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С рабочего стола\Новая папка (2)\CAM09964.jpg"/>
                          <pic:cNvPicPr>
                            <a:picLocks noChangeAspect="1" noChangeArrowheads="1"/>
                          </pic:cNvPicPr>
                        </pic:nvPicPr>
                        <pic:blipFill>
                          <a:blip r:embed="rId13" cstate="print"/>
                          <a:srcRect/>
                          <a:stretch>
                            <a:fillRect/>
                          </a:stretch>
                        </pic:blipFill>
                        <pic:spPr bwMode="auto">
                          <a:xfrm>
                            <a:off x="0" y="0"/>
                            <a:ext cx="1414875" cy="1711635"/>
                          </a:xfrm>
                          <a:prstGeom prst="rect">
                            <a:avLst/>
                          </a:prstGeom>
                          <a:noFill/>
                          <a:ln w="9525">
                            <a:noFill/>
                            <a:miter lim="800000"/>
                            <a:headEnd/>
                            <a:tailEnd/>
                          </a:ln>
                        </pic:spPr>
                      </pic:pic>
                    </a:graphicData>
                  </a:graphic>
                </wp:inline>
              </w:drawing>
            </w:r>
          </w:p>
        </w:tc>
        <w:tc>
          <w:tcPr>
            <w:tcW w:w="2698" w:type="dxa"/>
            <w:tcBorders>
              <w:top w:val="nil"/>
              <w:left w:val="nil"/>
              <w:bottom w:val="nil"/>
              <w:right w:val="nil"/>
            </w:tcBorders>
          </w:tcPr>
          <w:p w:rsidR="00B54A95" w:rsidRPr="00F01C53" w:rsidRDefault="001648CD" w:rsidP="009B5450">
            <w:pPr>
              <w:ind w:right="140"/>
              <w:rPr>
                <w:rFonts w:ascii="Times New Roman" w:hAnsi="Times New Roman" w:cs="Times New Roman"/>
                <w:b/>
              </w:rPr>
            </w:pPr>
            <w:r w:rsidRPr="001648CD">
              <w:rPr>
                <w:rFonts w:ascii="Times New Roman" w:hAnsi="Times New Roman" w:cs="Times New Roman"/>
                <w:b/>
                <w:noProof/>
              </w:rPr>
              <w:drawing>
                <wp:inline distT="0" distB="0" distL="0" distR="0">
                  <wp:extent cx="1456284" cy="1722095"/>
                  <wp:effectExtent l="19050" t="0" r="0" b="0"/>
                  <wp:docPr id="96" name="Рисунок 31" descr="F:\С рабочего стола\Новая папка\CAM0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С рабочего стола\Новая папка\CAM08453.jpg"/>
                          <pic:cNvPicPr>
                            <a:picLocks noChangeAspect="1" noChangeArrowheads="1"/>
                          </pic:cNvPicPr>
                        </pic:nvPicPr>
                        <pic:blipFill>
                          <a:blip r:embed="rId14" cstate="print"/>
                          <a:srcRect/>
                          <a:stretch>
                            <a:fillRect/>
                          </a:stretch>
                        </pic:blipFill>
                        <pic:spPr bwMode="auto">
                          <a:xfrm>
                            <a:off x="0" y="0"/>
                            <a:ext cx="1461509" cy="1728274"/>
                          </a:xfrm>
                          <a:prstGeom prst="rect">
                            <a:avLst/>
                          </a:prstGeom>
                          <a:noFill/>
                          <a:ln w="9525">
                            <a:noFill/>
                            <a:miter lim="800000"/>
                            <a:headEnd/>
                            <a:tailEnd/>
                          </a:ln>
                        </pic:spPr>
                      </pic:pic>
                    </a:graphicData>
                  </a:graphic>
                </wp:inline>
              </w:drawing>
            </w:r>
          </w:p>
        </w:tc>
        <w:tc>
          <w:tcPr>
            <w:tcW w:w="2983" w:type="dxa"/>
            <w:tcBorders>
              <w:top w:val="nil"/>
              <w:left w:val="nil"/>
              <w:bottom w:val="nil"/>
              <w:right w:val="nil"/>
            </w:tcBorders>
          </w:tcPr>
          <w:p w:rsidR="00B54A95" w:rsidRPr="00F01C53" w:rsidRDefault="00B54A95" w:rsidP="009B5450">
            <w:pPr>
              <w:ind w:right="140"/>
              <w:rPr>
                <w:rFonts w:ascii="Times New Roman" w:hAnsi="Times New Roman" w:cs="Times New Roman"/>
                <w:b/>
              </w:rPr>
            </w:pPr>
            <w:r w:rsidRPr="00F01C53">
              <w:rPr>
                <w:rFonts w:ascii="Times New Roman" w:hAnsi="Times New Roman" w:cs="Times New Roman"/>
                <w:b/>
                <w:noProof/>
              </w:rPr>
              <w:drawing>
                <wp:inline distT="0" distB="0" distL="0" distR="0">
                  <wp:extent cx="1417485" cy="1675119"/>
                  <wp:effectExtent l="19050" t="0" r="0" b="0"/>
                  <wp:docPr id="182" name="Рисунок 14" descr="F:\С рабочего стола\Новая папка (2)\CAM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 рабочего стола\Новая папка (2)\CAM09885.jpg"/>
                          <pic:cNvPicPr>
                            <a:picLocks noChangeAspect="1" noChangeArrowheads="1"/>
                          </pic:cNvPicPr>
                        </pic:nvPicPr>
                        <pic:blipFill>
                          <a:blip r:embed="rId15" cstate="print"/>
                          <a:srcRect/>
                          <a:stretch>
                            <a:fillRect/>
                          </a:stretch>
                        </pic:blipFill>
                        <pic:spPr bwMode="auto">
                          <a:xfrm>
                            <a:off x="0" y="0"/>
                            <a:ext cx="1428572" cy="1688221"/>
                          </a:xfrm>
                          <a:prstGeom prst="rect">
                            <a:avLst/>
                          </a:prstGeom>
                          <a:noFill/>
                          <a:ln w="9525">
                            <a:noFill/>
                            <a:miter lim="800000"/>
                            <a:headEnd/>
                            <a:tailEnd/>
                          </a:ln>
                        </pic:spPr>
                      </pic:pic>
                    </a:graphicData>
                  </a:graphic>
                </wp:inline>
              </w:drawing>
            </w:r>
          </w:p>
        </w:tc>
      </w:tr>
      <w:tr w:rsidR="001648CD" w:rsidRPr="00F01C53" w:rsidTr="005247AA">
        <w:trPr>
          <w:trHeight w:val="82"/>
        </w:trPr>
        <w:tc>
          <w:tcPr>
            <w:tcW w:w="7778" w:type="dxa"/>
            <w:gridSpan w:val="4"/>
            <w:tcBorders>
              <w:top w:val="nil"/>
              <w:left w:val="nil"/>
              <w:bottom w:val="nil"/>
              <w:right w:val="nil"/>
            </w:tcBorders>
          </w:tcPr>
          <w:p w:rsidR="001648CD" w:rsidRPr="001648CD" w:rsidRDefault="001648CD" w:rsidP="009B5450">
            <w:pPr>
              <w:ind w:right="140"/>
              <w:rPr>
                <w:rFonts w:ascii="Times New Roman" w:hAnsi="Times New Roman" w:cs="Times New Roman"/>
                <w:b/>
                <w:i/>
                <w:sz w:val="20"/>
                <w:szCs w:val="20"/>
              </w:rPr>
            </w:pPr>
            <w:r w:rsidRPr="001648CD">
              <w:rPr>
                <w:rFonts w:ascii="Times New Roman" w:hAnsi="Times New Roman" w:cs="Times New Roman"/>
                <w:b/>
                <w:i/>
                <w:sz w:val="20"/>
                <w:szCs w:val="20"/>
              </w:rPr>
              <w:t>Подсыпка пешеходных тропинок на ул. Свердлова</w:t>
            </w:r>
          </w:p>
        </w:tc>
        <w:tc>
          <w:tcPr>
            <w:tcW w:w="2983" w:type="dxa"/>
            <w:tcBorders>
              <w:top w:val="nil"/>
              <w:left w:val="nil"/>
              <w:bottom w:val="nil"/>
              <w:right w:val="nil"/>
            </w:tcBorders>
          </w:tcPr>
          <w:p w:rsidR="001648CD" w:rsidRPr="001648CD" w:rsidRDefault="001648CD" w:rsidP="009B5450">
            <w:pPr>
              <w:ind w:right="140"/>
              <w:rPr>
                <w:rFonts w:ascii="Times New Roman" w:hAnsi="Times New Roman" w:cs="Times New Roman"/>
                <w:b/>
                <w:i/>
                <w:sz w:val="20"/>
                <w:szCs w:val="20"/>
              </w:rPr>
            </w:pPr>
            <w:r w:rsidRPr="001648CD">
              <w:rPr>
                <w:rFonts w:ascii="Times New Roman" w:hAnsi="Times New Roman" w:cs="Times New Roman"/>
                <w:b/>
                <w:i/>
                <w:sz w:val="20"/>
                <w:szCs w:val="20"/>
              </w:rPr>
              <w:t>Подсыпка автостоянок</w:t>
            </w:r>
          </w:p>
        </w:tc>
      </w:tr>
      <w:tr w:rsidR="00F16941" w:rsidRPr="00F01C53" w:rsidTr="005247AA">
        <w:trPr>
          <w:trHeight w:val="2160"/>
        </w:trPr>
        <w:tc>
          <w:tcPr>
            <w:tcW w:w="2949" w:type="dxa"/>
            <w:gridSpan w:val="2"/>
            <w:tcBorders>
              <w:top w:val="nil"/>
              <w:left w:val="nil"/>
              <w:bottom w:val="nil"/>
              <w:right w:val="nil"/>
            </w:tcBorders>
          </w:tcPr>
          <w:p w:rsidR="00F16941" w:rsidRPr="00F01C53" w:rsidRDefault="00F16941" w:rsidP="009B5450">
            <w:pPr>
              <w:ind w:right="140"/>
              <w:rPr>
                <w:rFonts w:ascii="Times New Roman" w:hAnsi="Times New Roman" w:cs="Times New Roman"/>
                <w:b/>
              </w:rPr>
            </w:pPr>
          </w:p>
          <w:p w:rsidR="00F16941" w:rsidRDefault="00F16941" w:rsidP="009B5450">
            <w:pPr>
              <w:ind w:right="140"/>
              <w:rPr>
                <w:rFonts w:ascii="Times New Roman" w:hAnsi="Times New Roman" w:cs="Times New Roman"/>
                <w:b/>
              </w:rPr>
            </w:pPr>
            <w:r w:rsidRPr="00F01C53">
              <w:rPr>
                <w:rFonts w:ascii="Times New Roman" w:hAnsi="Times New Roman" w:cs="Times New Roman"/>
                <w:b/>
                <w:noProof/>
              </w:rPr>
              <w:drawing>
                <wp:inline distT="0" distB="0" distL="0" distR="0">
                  <wp:extent cx="1416112" cy="1582911"/>
                  <wp:effectExtent l="19050" t="0" r="0" b="0"/>
                  <wp:docPr id="8" name="Рисунок 2" descr="C:\Documents and Settings\1\Рабочий стол\Помощник - 6 созыв\Письма\Ивана Сусани на 54\Фото 54 И.С\CAM0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омощник - 6 созыв\Письма\Ивана Сусани на 54\Фото 54 И.С\CAM07235.jpg"/>
                          <pic:cNvPicPr>
                            <a:picLocks noChangeAspect="1" noChangeArrowheads="1"/>
                          </pic:cNvPicPr>
                        </pic:nvPicPr>
                        <pic:blipFill>
                          <a:blip r:embed="rId16" cstate="print"/>
                          <a:srcRect/>
                          <a:stretch>
                            <a:fillRect/>
                          </a:stretch>
                        </pic:blipFill>
                        <pic:spPr bwMode="auto">
                          <a:xfrm>
                            <a:off x="0" y="0"/>
                            <a:ext cx="1429618" cy="1598008"/>
                          </a:xfrm>
                          <a:prstGeom prst="rect">
                            <a:avLst/>
                          </a:prstGeom>
                          <a:noFill/>
                          <a:ln w="9525">
                            <a:noFill/>
                            <a:miter lim="800000"/>
                            <a:headEnd/>
                            <a:tailEnd/>
                          </a:ln>
                        </pic:spPr>
                      </pic:pic>
                    </a:graphicData>
                  </a:graphic>
                </wp:inline>
              </w:drawing>
            </w:r>
          </w:p>
          <w:p w:rsidR="00F16941" w:rsidRPr="001648CD" w:rsidRDefault="00F16941" w:rsidP="009B5450">
            <w:pPr>
              <w:ind w:right="140"/>
              <w:rPr>
                <w:rFonts w:ascii="Times New Roman" w:hAnsi="Times New Roman" w:cs="Times New Roman"/>
                <w:b/>
                <w:i/>
                <w:sz w:val="20"/>
                <w:szCs w:val="20"/>
              </w:rPr>
            </w:pPr>
            <w:r>
              <w:rPr>
                <w:rFonts w:ascii="Times New Roman" w:hAnsi="Times New Roman" w:cs="Times New Roman"/>
                <w:b/>
                <w:i/>
                <w:sz w:val="20"/>
                <w:szCs w:val="20"/>
              </w:rPr>
              <w:t>Д</w:t>
            </w:r>
            <w:r w:rsidRPr="001648CD">
              <w:rPr>
                <w:rFonts w:ascii="Times New Roman" w:hAnsi="Times New Roman" w:cs="Times New Roman"/>
                <w:b/>
                <w:i/>
                <w:sz w:val="20"/>
                <w:szCs w:val="20"/>
              </w:rPr>
              <w:t>орожные  знаки</w:t>
            </w:r>
          </w:p>
          <w:p w:rsidR="00F16941" w:rsidRPr="00C4206C" w:rsidRDefault="00F16941" w:rsidP="009B5450">
            <w:pPr>
              <w:ind w:right="140"/>
              <w:rPr>
                <w:rFonts w:ascii="Times New Roman" w:hAnsi="Times New Roman" w:cs="Times New Roman"/>
                <w:b/>
                <w:i/>
                <w:sz w:val="20"/>
                <w:szCs w:val="20"/>
              </w:rPr>
            </w:pPr>
            <w:r w:rsidRPr="001648CD">
              <w:rPr>
                <w:rFonts w:ascii="Times New Roman" w:hAnsi="Times New Roman" w:cs="Times New Roman"/>
                <w:b/>
                <w:i/>
                <w:sz w:val="20"/>
                <w:szCs w:val="20"/>
              </w:rPr>
              <w:t>«Остановка</w:t>
            </w:r>
            <w:r w:rsidR="003C26BC">
              <w:rPr>
                <w:rFonts w:ascii="Times New Roman" w:hAnsi="Times New Roman" w:cs="Times New Roman"/>
                <w:b/>
                <w:i/>
                <w:sz w:val="20"/>
                <w:szCs w:val="20"/>
              </w:rPr>
              <w:t xml:space="preserve"> </w:t>
            </w:r>
            <w:r w:rsidRPr="001648CD">
              <w:rPr>
                <w:rFonts w:ascii="Times New Roman" w:hAnsi="Times New Roman" w:cs="Times New Roman"/>
                <w:b/>
                <w:i/>
                <w:sz w:val="20"/>
                <w:szCs w:val="20"/>
              </w:rPr>
              <w:t>запрещена»</w:t>
            </w:r>
          </w:p>
        </w:tc>
        <w:tc>
          <w:tcPr>
            <w:tcW w:w="7812" w:type="dxa"/>
            <w:gridSpan w:val="3"/>
            <w:tcBorders>
              <w:top w:val="nil"/>
              <w:left w:val="nil"/>
              <w:bottom w:val="nil"/>
              <w:right w:val="nil"/>
            </w:tcBorders>
          </w:tcPr>
          <w:p w:rsidR="0030413A" w:rsidRDefault="0030413A" w:rsidP="009B5450">
            <w:pPr>
              <w:ind w:left="33" w:right="140"/>
              <w:jc w:val="both"/>
              <w:rPr>
                <w:rFonts w:ascii="Times New Roman" w:hAnsi="Times New Roman" w:cs="Times New Roman"/>
                <w:sz w:val="24"/>
                <w:szCs w:val="24"/>
              </w:rPr>
            </w:pPr>
          </w:p>
          <w:p w:rsidR="00CA7870" w:rsidRDefault="00B5385A" w:rsidP="009B5450">
            <w:pPr>
              <w:ind w:left="33" w:right="34"/>
              <w:jc w:val="both"/>
              <w:rPr>
                <w:rFonts w:ascii="Times New Roman" w:hAnsi="Times New Roman" w:cs="Times New Roman"/>
                <w:sz w:val="24"/>
                <w:szCs w:val="24"/>
              </w:rPr>
            </w:pPr>
            <w:r>
              <w:rPr>
                <w:rFonts w:ascii="Times New Roman" w:hAnsi="Times New Roman" w:cs="Times New Roman"/>
                <w:sz w:val="24"/>
                <w:szCs w:val="24"/>
              </w:rPr>
              <w:t xml:space="preserve">3. </w:t>
            </w:r>
            <w:r w:rsidR="009668AA">
              <w:rPr>
                <w:rFonts w:ascii="Times New Roman" w:hAnsi="Times New Roman" w:cs="Times New Roman"/>
                <w:sz w:val="24"/>
                <w:szCs w:val="24"/>
              </w:rPr>
              <w:t xml:space="preserve">По просьбе </w:t>
            </w:r>
            <w:r w:rsidR="00DF60E2">
              <w:rPr>
                <w:rFonts w:ascii="Times New Roman" w:hAnsi="Times New Roman" w:cs="Times New Roman"/>
                <w:sz w:val="24"/>
                <w:szCs w:val="24"/>
              </w:rPr>
              <w:t xml:space="preserve">жителей  дома </w:t>
            </w:r>
            <w:r w:rsidR="00F16941" w:rsidRPr="00B65D5F">
              <w:rPr>
                <w:rFonts w:ascii="Times New Roman" w:hAnsi="Times New Roman" w:cs="Times New Roman"/>
                <w:sz w:val="24"/>
                <w:szCs w:val="24"/>
              </w:rPr>
              <w:t xml:space="preserve">15 по улице Никитской </w:t>
            </w:r>
            <w:r w:rsidR="004E51E8">
              <w:rPr>
                <w:rFonts w:ascii="Times New Roman" w:hAnsi="Times New Roman" w:cs="Times New Roman"/>
                <w:sz w:val="24"/>
                <w:szCs w:val="24"/>
              </w:rPr>
              <w:t xml:space="preserve">решён </w:t>
            </w:r>
            <w:r w:rsidR="00AA168D" w:rsidRPr="00B65D5F">
              <w:rPr>
                <w:rFonts w:ascii="Times New Roman" w:hAnsi="Times New Roman" w:cs="Times New Roman"/>
                <w:sz w:val="24"/>
                <w:szCs w:val="24"/>
              </w:rPr>
              <w:t xml:space="preserve">вопрос </w:t>
            </w:r>
            <w:r w:rsidR="004E51E8">
              <w:rPr>
                <w:rFonts w:ascii="Times New Roman" w:hAnsi="Times New Roman" w:cs="Times New Roman"/>
                <w:sz w:val="24"/>
                <w:szCs w:val="24"/>
              </w:rPr>
              <w:t>об установке</w:t>
            </w:r>
            <w:r w:rsidR="003C26BC">
              <w:rPr>
                <w:rFonts w:ascii="Times New Roman" w:hAnsi="Times New Roman" w:cs="Times New Roman"/>
                <w:sz w:val="24"/>
                <w:szCs w:val="24"/>
              </w:rPr>
              <w:t xml:space="preserve"> </w:t>
            </w:r>
            <w:r w:rsidR="00C8255A" w:rsidRPr="00B65D5F">
              <w:rPr>
                <w:rFonts w:ascii="Times New Roman" w:hAnsi="Times New Roman" w:cs="Times New Roman"/>
                <w:sz w:val="24"/>
                <w:szCs w:val="24"/>
              </w:rPr>
              <w:t xml:space="preserve">дополнительных дорожных знаков 3.27 «Остановка запрещена» с информационными табличками «Работает эвакуатор» и «Зона действия» на участке дороги от улицы  Ивана Сусанина до улицы Энгельса. </w:t>
            </w:r>
          </w:p>
          <w:p w:rsidR="00112FE9" w:rsidRDefault="00CA7870" w:rsidP="009B5450">
            <w:pPr>
              <w:ind w:left="33" w:right="140"/>
              <w:jc w:val="both"/>
              <w:rPr>
                <w:rFonts w:ascii="Times New Roman" w:hAnsi="Times New Roman" w:cs="Times New Roman"/>
                <w:sz w:val="24"/>
                <w:szCs w:val="24"/>
              </w:rPr>
            </w:pPr>
            <w:r>
              <w:rPr>
                <w:rFonts w:ascii="Times New Roman" w:hAnsi="Times New Roman" w:cs="Times New Roman"/>
                <w:sz w:val="24"/>
                <w:szCs w:val="24"/>
              </w:rPr>
              <w:t xml:space="preserve">4. </w:t>
            </w:r>
            <w:r w:rsidR="00C8255A" w:rsidRPr="00B032DA">
              <w:rPr>
                <w:rFonts w:ascii="Times New Roman" w:hAnsi="Times New Roman" w:cs="Times New Roman"/>
                <w:sz w:val="24"/>
                <w:szCs w:val="24"/>
              </w:rPr>
              <w:t xml:space="preserve">Ещё одна </w:t>
            </w:r>
            <w:r w:rsidR="00F635AD">
              <w:rPr>
                <w:rFonts w:ascii="Times New Roman" w:hAnsi="Times New Roman" w:cs="Times New Roman"/>
                <w:sz w:val="24"/>
                <w:szCs w:val="24"/>
              </w:rPr>
              <w:t>инициатива избирателей</w:t>
            </w:r>
            <w:r w:rsidR="00931B20">
              <w:rPr>
                <w:rFonts w:ascii="Times New Roman" w:hAnsi="Times New Roman" w:cs="Times New Roman"/>
                <w:sz w:val="24"/>
                <w:szCs w:val="24"/>
              </w:rPr>
              <w:t xml:space="preserve"> будет реализована в 2017 году</w:t>
            </w:r>
            <w:r w:rsidR="00C8255A" w:rsidRPr="00B032DA">
              <w:rPr>
                <w:rFonts w:ascii="Times New Roman" w:hAnsi="Times New Roman" w:cs="Times New Roman"/>
                <w:sz w:val="24"/>
                <w:szCs w:val="24"/>
              </w:rPr>
              <w:t xml:space="preserve">- </w:t>
            </w:r>
            <w:r w:rsidR="00F16941" w:rsidRPr="00B032DA">
              <w:rPr>
                <w:rFonts w:ascii="Times New Roman" w:hAnsi="Times New Roman" w:cs="Times New Roman"/>
                <w:sz w:val="24"/>
                <w:szCs w:val="24"/>
              </w:rPr>
              <w:t>устройств</w:t>
            </w:r>
            <w:r w:rsidR="00C8255A" w:rsidRPr="00B032DA">
              <w:rPr>
                <w:rFonts w:ascii="Times New Roman" w:hAnsi="Times New Roman" w:cs="Times New Roman"/>
                <w:sz w:val="24"/>
                <w:szCs w:val="24"/>
              </w:rPr>
              <w:t>о</w:t>
            </w:r>
            <w:r w:rsidR="00F16941" w:rsidRPr="00B032DA">
              <w:rPr>
                <w:rFonts w:ascii="Times New Roman" w:hAnsi="Times New Roman" w:cs="Times New Roman"/>
                <w:sz w:val="24"/>
                <w:szCs w:val="24"/>
              </w:rPr>
              <w:t xml:space="preserve"> автомобильной стоянки возле травмпункта 1-й городс</w:t>
            </w:r>
            <w:r w:rsidR="00B5385A">
              <w:rPr>
                <w:rFonts w:ascii="Times New Roman" w:hAnsi="Times New Roman" w:cs="Times New Roman"/>
                <w:sz w:val="24"/>
                <w:szCs w:val="24"/>
              </w:rPr>
              <w:t>кой больницы на улице Никитской</w:t>
            </w:r>
            <w:r>
              <w:rPr>
                <w:rFonts w:ascii="Times New Roman" w:hAnsi="Times New Roman" w:cs="Times New Roman"/>
                <w:sz w:val="24"/>
                <w:szCs w:val="24"/>
              </w:rPr>
              <w:t>.</w:t>
            </w:r>
          </w:p>
          <w:p w:rsidR="00C8255A" w:rsidRPr="00CA7870" w:rsidRDefault="00F16941" w:rsidP="009B5450">
            <w:pPr>
              <w:ind w:left="33" w:right="140"/>
              <w:jc w:val="both"/>
              <w:rPr>
                <w:rFonts w:ascii="Times New Roman" w:hAnsi="Times New Roman" w:cs="Times New Roman"/>
                <w:sz w:val="24"/>
                <w:szCs w:val="24"/>
              </w:rPr>
            </w:pPr>
            <w:r w:rsidRPr="00923DC9">
              <w:rPr>
                <w:rFonts w:ascii="Times New Roman" w:hAnsi="Times New Roman" w:cs="Times New Roman"/>
                <w:b/>
                <w:i/>
                <w:color w:val="000000" w:themeColor="text1"/>
                <w:sz w:val="24"/>
                <w:szCs w:val="24"/>
              </w:rPr>
              <w:t>Для этого в городском бюджете на 2017 год предусмотрено 2 миллиона рублей</w:t>
            </w:r>
            <w:r w:rsidR="008775E3">
              <w:rPr>
                <w:rFonts w:ascii="Times New Roman" w:hAnsi="Times New Roman" w:cs="Times New Roman"/>
                <w:b/>
                <w:i/>
                <w:color w:val="000000" w:themeColor="text1"/>
                <w:sz w:val="24"/>
                <w:szCs w:val="24"/>
              </w:rPr>
              <w:t>.</w:t>
            </w:r>
          </w:p>
          <w:p w:rsidR="002113C8" w:rsidRPr="004E51E8" w:rsidRDefault="002113C8" w:rsidP="009B5450">
            <w:pPr>
              <w:pStyle w:val="a5"/>
              <w:spacing w:after="0" w:line="240" w:lineRule="auto"/>
              <w:ind w:left="33" w:right="140"/>
              <w:jc w:val="both"/>
              <w:rPr>
                <w:rFonts w:ascii="Times New Roman" w:hAnsi="Times New Roman" w:cs="Times New Roman"/>
                <w:sz w:val="24"/>
                <w:szCs w:val="24"/>
              </w:rPr>
            </w:pPr>
          </w:p>
        </w:tc>
      </w:tr>
    </w:tbl>
    <w:p w:rsidR="0030413A" w:rsidRPr="00931B20" w:rsidRDefault="00B5385A" w:rsidP="009B5450">
      <w:pPr>
        <w:spacing w:after="0"/>
        <w:ind w:right="140"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5. </w:t>
      </w:r>
      <w:r w:rsidR="001F40A4" w:rsidRPr="00B65D5F">
        <w:rPr>
          <w:rFonts w:ascii="Times New Roman" w:hAnsi="Times New Roman" w:cs="Times New Roman"/>
          <w:sz w:val="24"/>
          <w:szCs w:val="24"/>
        </w:rPr>
        <w:t xml:space="preserve">На публичных слушаниях по вопросу формирования расходной части </w:t>
      </w:r>
      <w:r w:rsidR="00957D6B" w:rsidRPr="00B65D5F">
        <w:rPr>
          <w:rFonts w:ascii="Times New Roman" w:hAnsi="Times New Roman" w:cs="Times New Roman"/>
          <w:sz w:val="24"/>
          <w:szCs w:val="24"/>
        </w:rPr>
        <w:t xml:space="preserve">городского бюджета на 2017 год было учтено </w:t>
      </w:r>
      <w:r>
        <w:rPr>
          <w:rFonts w:ascii="Times New Roman" w:hAnsi="Times New Roman" w:cs="Times New Roman"/>
          <w:sz w:val="24"/>
          <w:szCs w:val="24"/>
        </w:rPr>
        <w:t xml:space="preserve">наше </w:t>
      </w:r>
      <w:r w:rsidR="00957D6B" w:rsidRPr="00B65D5F">
        <w:rPr>
          <w:rFonts w:ascii="Times New Roman" w:hAnsi="Times New Roman" w:cs="Times New Roman"/>
          <w:sz w:val="24"/>
          <w:szCs w:val="24"/>
        </w:rPr>
        <w:t xml:space="preserve">ходатайство о поддержке инициативы руководства Детского морского центра по вопросу </w:t>
      </w:r>
      <w:r w:rsidR="00957D6B" w:rsidRPr="00931B20">
        <w:rPr>
          <w:rFonts w:ascii="Times New Roman" w:hAnsi="Times New Roman" w:cs="Times New Roman"/>
          <w:color w:val="000000" w:themeColor="text1"/>
          <w:sz w:val="24"/>
          <w:szCs w:val="24"/>
        </w:rPr>
        <w:t>оборудования</w:t>
      </w:r>
      <w:r w:rsidR="00B032DA" w:rsidRPr="00931B20">
        <w:rPr>
          <w:rFonts w:ascii="Times New Roman" w:hAnsi="Times New Roman" w:cs="Times New Roman"/>
          <w:color w:val="000000" w:themeColor="text1"/>
          <w:sz w:val="24"/>
          <w:szCs w:val="24"/>
        </w:rPr>
        <w:t xml:space="preserve"> пешеходного перехода к Плавбазе </w:t>
      </w:r>
      <w:r w:rsidR="00AA168D" w:rsidRPr="00931B20">
        <w:rPr>
          <w:rFonts w:ascii="Times New Roman" w:hAnsi="Times New Roman" w:cs="Times New Roman"/>
          <w:color w:val="000000" w:themeColor="text1"/>
          <w:sz w:val="24"/>
          <w:szCs w:val="24"/>
        </w:rPr>
        <w:t xml:space="preserve">в районе микрорайона Пантусовский. </w:t>
      </w:r>
    </w:p>
    <w:p w:rsidR="00B5385A" w:rsidRPr="00931B20" w:rsidRDefault="00B5385A" w:rsidP="009B5450">
      <w:pPr>
        <w:spacing w:after="0"/>
        <w:ind w:right="140" w:firstLine="708"/>
        <w:jc w:val="both"/>
        <w:rPr>
          <w:rFonts w:ascii="Times New Roman" w:hAnsi="Times New Roman" w:cs="Times New Roman"/>
          <w:sz w:val="24"/>
          <w:szCs w:val="24"/>
        </w:rPr>
      </w:pPr>
      <w:r w:rsidRPr="00931B20">
        <w:rPr>
          <w:rFonts w:ascii="Times New Roman" w:hAnsi="Times New Roman" w:cs="Times New Roman"/>
          <w:sz w:val="24"/>
          <w:szCs w:val="24"/>
        </w:rPr>
        <w:t xml:space="preserve">6. </w:t>
      </w:r>
      <w:r w:rsidR="00B57054" w:rsidRPr="00931B20">
        <w:rPr>
          <w:rFonts w:ascii="Times New Roman" w:hAnsi="Times New Roman" w:cs="Times New Roman"/>
          <w:sz w:val="24"/>
          <w:szCs w:val="24"/>
        </w:rPr>
        <w:t xml:space="preserve">На постоянном депутатском контроле </w:t>
      </w:r>
      <w:r w:rsidR="004E5E40" w:rsidRPr="00931B20">
        <w:rPr>
          <w:rFonts w:ascii="Times New Roman" w:hAnsi="Times New Roman" w:cs="Times New Roman"/>
          <w:sz w:val="24"/>
          <w:szCs w:val="24"/>
        </w:rPr>
        <w:t>выполнение работ</w:t>
      </w:r>
      <w:r w:rsidR="00B57054" w:rsidRPr="00931B20">
        <w:rPr>
          <w:rFonts w:ascii="Times New Roman" w:hAnsi="Times New Roman" w:cs="Times New Roman"/>
          <w:sz w:val="24"/>
          <w:szCs w:val="24"/>
        </w:rPr>
        <w:t xml:space="preserve"> по нанесению</w:t>
      </w:r>
      <w:r w:rsidR="003221E5">
        <w:rPr>
          <w:rFonts w:ascii="Times New Roman" w:hAnsi="Times New Roman" w:cs="Times New Roman"/>
          <w:sz w:val="24"/>
          <w:szCs w:val="24"/>
        </w:rPr>
        <w:t xml:space="preserve"> </w:t>
      </w:r>
      <w:r w:rsidR="00B57054" w:rsidRPr="00931B20">
        <w:rPr>
          <w:rFonts w:ascii="Times New Roman" w:hAnsi="Times New Roman" w:cs="Times New Roman"/>
          <w:sz w:val="24"/>
          <w:szCs w:val="24"/>
        </w:rPr>
        <w:t>дорожной  разметки</w:t>
      </w:r>
      <w:r w:rsidR="003221E5">
        <w:rPr>
          <w:rFonts w:ascii="Times New Roman" w:hAnsi="Times New Roman" w:cs="Times New Roman"/>
          <w:sz w:val="24"/>
          <w:szCs w:val="24"/>
        </w:rPr>
        <w:t xml:space="preserve"> </w:t>
      </w:r>
      <w:r w:rsidRPr="00931B20">
        <w:rPr>
          <w:rFonts w:ascii="Times New Roman" w:hAnsi="Times New Roman" w:cs="Times New Roman"/>
          <w:sz w:val="24"/>
          <w:szCs w:val="24"/>
        </w:rPr>
        <w:t>на пешеходных переходах в границах</w:t>
      </w:r>
      <w:r w:rsidR="00B57054" w:rsidRPr="00931B20">
        <w:rPr>
          <w:rFonts w:ascii="Times New Roman" w:hAnsi="Times New Roman" w:cs="Times New Roman"/>
          <w:sz w:val="24"/>
          <w:szCs w:val="24"/>
        </w:rPr>
        <w:t xml:space="preserve"> избирательного округа</w:t>
      </w:r>
      <w:r w:rsidR="005247AA">
        <w:rPr>
          <w:rFonts w:ascii="Times New Roman" w:hAnsi="Times New Roman" w:cs="Times New Roman"/>
          <w:sz w:val="24"/>
          <w:szCs w:val="24"/>
        </w:rPr>
        <w:t>.</w:t>
      </w:r>
    </w:p>
    <w:p w:rsidR="00011F51" w:rsidRDefault="00B5385A" w:rsidP="00011F51">
      <w:pPr>
        <w:spacing w:after="0"/>
        <w:ind w:right="140" w:firstLine="708"/>
        <w:jc w:val="both"/>
        <w:rPr>
          <w:rFonts w:ascii="Times New Roman" w:hAnsi="Times New Roman" w:cs="Times New Roman"/>
          <w:color w:val="000000" w:themeColor="text1"/>
          <w:sz w:val="24"/>
          <w:szCs w:val="24"/>
        </w:rPr>
      </w:pPr>
      <w:r w:rsidRPr="009046FD">
        <w:rPr>
          <w:rFonts w:ascii="Times New Roman" w:hAnsi="Times New Roman" w:cs="Times New Roman"/>
          <w:color w:val="000000" w:themeColor="text1"/>
          <w:sz w:val="24"/>
          <w:szCs w:val="24"/>
        </w:rPr>
        <w:t xml:space="preserve">7. </w:t>
      </w:r>
      <w:r w:rsidR="005C3046" w:rsidRPr="009046FD">
        <w:rPr>
          <w:rFonts w:ascii="Times New Roman" w:hAnsi="Times New Roman" w:cs="Times New Roman"/>
          <w:color w:val="000000" w:themeColor="text1"/>
          <w:sz w:val="24"/>
          <w:szCs w:val="24"/>
        </w:rPr>
        <w:t xml:space="preserve">Вопрос </w:t>
      </w:r>
      <w:r w:rsidR="00242FBD" w:rsidRPr="009046FD">
        <w:rPr>
          <w:rFonts w:ascii="Times New Roman" w:hAnsi="Times New Roman" w:cs="Times New Roman"/>
          <w:color w:val="000000" w:themeColor="text1"/>
          <w:sz w:val="24"/>
          <w:szCs w:val="24"/>
        </w:rPr>
        <w:t xml:space="preserve">установки светофора </w:t>
      </w:r>
      <w:r w:rsidR="00440C2C" w:rsidRPr="009046FD">
        <w:rPr>
          <w:rFonts w:ascii="Times New Roman" w:hAnsi="Times New Roman" w:cs="Times New Roman"/>
          <w:color w:val="000000" w:themeColor="text1"/>
          <w:sz w:val="24"/>
          <w:szCs w:val="24"/>
        </w:rPr>
        <w:t>на перекрестке</w:t>
      </w:r>
      <w:r w:rsidR="00DC00ED" w:rsidRPr="009046FD">
        <w:rPr>
          <w:rFonts w:ascii="Times New Roman" w:hAnsi="Times New Roman" w:cs="Times New Roman"/>
          <w:color w:val="000000" w:themeColor="text1"/>
          <w:sz w:val="24"/>
          <w:szCs w:val="24"/>
        </w:rPr>
        <w:t xml:space="preserve"> улиц Никитская-Кузнецкая-8 Марта</w:t>
      </w:r>
      <w:r w:rsidR="009046FD" w:rsidRPr="009046FD">
        <w:rPr>
          <w:rFonts w:ascii="Times New Roman" w:hAnsi="Times New Roman" w:cs="Times New Roman"/>
          <w:color w:val="000000" w:themeColor="text1"/>
          <w:sz w:val="24"/>
          <w:szCs w:val="24"/>
        </w:rPr>
        <w:t xml:space="preserve"> рассматривался </w:t>
      </w:r>
      <w:r w:rsidR="009046FD" w:rsidRPr="009046FD">
        <w:rPr>
          <w:rFonts w:ascii="Times New Roman" w:hAnsi="Times New Roman" w:cs="Times New Roman"/>
          <w:color w:val="000000"/>
          <w:sz w:val="24"/>
          <w:szCs w:val="24"/>
        </w:rPr>
        <w:t xml:space="preserve"> на заседании го</w:t>
      </w:r>
      <w:r w:rsidR="009046FD" w:rsidRPr="009046FD">
        <w:rPr>
          <w:rFonts w:ascii="Times New Roman" w:hAnsi="Times New Roman" w:cs="Times New Roman"/>
          <w:color w:val="000000"/>
          <w:sz w:val="24"/>
          <w:szCs w:val="24"/>
        </w:rPr>
        <w:softHyphen/>
        <w:t>род</w:t>
      </w:r>
      <w:r w:rsidR="009046FD" w:rsidRPr="009046FD">
        <w:rPr>
          <w:rFonts w:ascii="Times New Roman" w:hAnsi="Times New Roman" w:cs="Times New Roman"/>
          <w:color w:val="000000"/>
          <w:sz w:val="24"/>
          <w:szCs w:val="24"/>
        </w:rPr>
        <w:softHyphen/>
        <w:t>ской Ко</w:t>
      </w:r>
      <w:r w:rsidR="009046FD" w:rsidRPr="009046FD">
        <w:rPr>
          <w:rFonts w:ascii="Times New Roman" w:hAnsi="Times New Roman" w:cs="Times New Roman"/>
          <w:color w:val="000000"/>
          <w:sz w:val="24"/>
          <w:szCs w:val="24"/>
        </w:rPr>
        <w:softHyphen/>
        <w:t>мис</w:t>
      </w:r>
      <w:r w:rsidR="009046FD" w:rsidRPr="009046FD">
        <w:rPr>
          <w:rFonts w:ascii="Times New Roman" w:hAnsi="Times New Roman" w:cs="Times New Roman"/>
          <w:color w:val="000000"/>
          <w:sz w:val="24"/>
          <w:szCs w:val="24"/>
        </w:rPr>
        <w:softHyphen/>
        <w:t>сии по обес</w:t>
      </w:r>
      <w:r w:rsidR="009046FD" w:rsidRPr="009046FD">
        <w:rPr>
          <w:rFonts w:ascii="Times New Roman" w:hAnsi="Times New Roman" w:cs="Times New Roman"/>
          <w:color w:val="000000"/>
          <w:sz w:val="24"/>
          <w:szCs w:val="24"/>
        </w:rPr>
        <w:softHyphen/>
        <w:t>пе</w:t>
      </w:r>
      <w:r w:rsidR="009046FD" w:rsidRPr="009046FD">
        <w:rPr>
          <w:rFonts w:ascii="Times New Roman" w:hAnsi="Times New Roman" w:cs="Times New Roman"/>
          <w:color w:val="000000"/>
          <w:sz w:val="24"/>
          <w:szCs w:val="24"/>
        </w:rPr>
        <w:softHyphen/>
        <w:t>чению бе</w:t>
      </w:r>
      <w:r w:rsidR="009046FD" w:rsidRPr="009046FD">
        <w:rPr>
          <w:rFonts w:ascii="Times New Roman" w:hAnsi="Times New Roman" w:cs="Times New Roman"/>
          <w:color w:val="000000"/>
          <w:sz w:val="24"/>
          <w:szCs w:val="24"/>
        </w:rPr>
        <w:softHyphen/>
        <w:t>зопас</w:t>
      </w:r>
      <w:r w:rsidR="009046FD" w:rsidRPr="009046FD">
        <w:rPr>
          <w:rFonts w:ascii="Times New Roman" w:hAnsi="Times New Roman" w:cs="Times New Roman"/>
          <w:color w:val="000000"/>
          <w:sz w:val="24"/>
          <w:szCs w:val="24"/>
        </w:rPr>
        <w:softHyphen/>
        <w:t>ности до</w:t>
      </w:r>
      <w:r w:rsidR="009046FD" w:rsidRPr="009046FD">
        <w:rPr>
          <w:rFonts w:ascii="Times New Roman" w:hAnsi="Times New Roman" w:cs="Times New Roman"/>
          <w:color w:val="000000"/>
          <w:sz w:val="24"/>
          <w:szCs w:val="24"/>
        </w:rPr>
        <w:softHyphen/>
        <w:t>рож</w:t>
      </w:r>
      <w:r w:rsidR="009046FD" w:rsidRPr="009046FD">
        <w:rPr>
          <w:rFonts w:ascii="Times New Roman" w:hAnsi="Times New Roman" w:cs="Times New Roman"/>
          <w:color w:val="000000"/>
          <w:sz w:val="24"/>
          <w:szCs w:val="24"/>
        </w:rPr>
        <w:softHyphen/>
        <w:t>но</w:t>
      </w:r>
      <w:r w:rsidR="009046FD" w:rsidRPr="009046FD">
        <w:rPr>
          <w:rFonts w:ascii="Times New Roman" w:hAnsi="Times New Roman" w:cs="Times New Roman"/>
          <w:color w:val="000000"/>
          <w:sz w:val="24"/>
          <w:szCs w:val="24"/>
        </w:rPr>
        <w:softHyphen/>
        <w:t>го дви</w:t>
      </w:r>
      <w:r w:rsidR="009046FD" w:rsidRPr="009046FD">
        <w:rPr>
          <w:rFonts w:ascii="Times New Roman" w:hAnsi="Times New Roman" w:cs="Times New Roman"/>
          <w:color w:val="000000"/>
          <w:sz w:val="24"/>
          <w:szCs w:val="24"/>
        </w:rPr>
        <w:softHyphen/>
        <w:t>жения. </w:t>
      </w:r>
      <w:r w:rsidR="00242FBD" w:rsidRPr="009046FD">
        <w:rPr>
          <w:rFonts w:ascii="Times New Roman" w:hAnsi="Times New Roman" w:cs="Times New Roman"/>
          <w:color w:val="000000" w:themeColor="text1"/>
          <w:sz w:val="24"/>
          <w:szCs w:val="24"/>
        </w:rPr>
        <w:t xml:space="preserve">В 2016 году </w:t>
      </w:r>
      <w:r w:rsidR="00DC00ED" w:rsidRPr="009046FD">
        <w:rPr>
          <w:rFonts w:ascii="Times New Roman" w:hAnsi="Times New Roman" w:cs="Times New Roman"/>
          <w:color w:val="000000" w:themeColor="text1"/>
          <w:sz w:val="24"/>
          <w:szCs w:val="24"/>
        </w:rPr>
        <w:t xml:space="preserve"> </w:t>
      </w:r>
      <w:r w:rsidR="009046FD">
        <w:rPr>
          <w:rFonts w:ascii="Times New Roman" w:hAnsi="Times New Roman" w:cs="Times New Roman"/>
          <w:color w:val="000000" w:themeColor="text1"/>
          <w:sz w:val="24"/>
          <w:szCs w:val="24"/>
        </w:rPr>
        <w:t>было установлено</w:t>
      </w:r>
      <w:r w:rsidR="00DC00ED" w:rsidRPr="009046FD">
        <w:rPr>
          <w:rFonts w:ascii="Times New Roman" w:hAnsi="Times New Roman" w:cs="Times New Roman"/>
          <w:color w:val="000000" w:themeColor="text1"/>
          <w:sz w:val="24"/>
          <w:szCs w:val="24"/>
        </w:rPr>
        <w:t xml:space="preserve"> 8 транспортных и 8 пешеходных светофорных стоек, </w:t>
      </w:r>
      <w:r w:rsidR="009046FD">
        <w:rPr>
          <w:rFonts w:ascii="Times New Roman" w:hAnsi="Times New Roman" w:cs="Times New Roman"/>
          <w:color w:val="000000" w:themeColor="text1"/>
          <w:sz w:val="24"/>
          <w:szCs w:val="24"/>
        </w:rPr>
        <w:t>выполнен</w:t>
      </w:r>
      <w:r w:rsidR="00B459EF" w:rsidRPr="009046FD">
        <w:rPr>
          <w:rFonts w:ascii="Times New Roman" w:hAnsi="Times New Roman" w:cs="Times New Roman"/>
          <w:color w:val="000000" w:themeColor="text1"/>
          <w:sz w:val="24"/>
          <w:szCs w:val="24"/>
        </w:rPr>
        <w:t xml:space="preserve"> </w:t>
      </w:r>
      <w:r w:rsidR="00DC00ED" w:rsidRPr="009046FD">
        <w:rPr>
          <w:rFonts w:ascii="Times New Roman" w:hAnsi="Times New Roman" w:cs="Times New Roman"/>
          <w:color w:val="000000" w:themeColor="text1"/>
          <w:sz w:val="24"/>
          <w:szCs w:val="24"/>
        </w:rPr>
        <w:t xml:space="preserve">монтаж кабельных линий. Современный светодиодный светофорный объект оборудован </w:t>
      </w:r>
      <w:r w:rsidR="001E64B8" w:rsidRPr="009046FD">
        <w:rPr>
          <w:rFonts w:ascii="Times New Roman" w:hAnsi="Times New Roman" w:cs="Times New Roman"/>
          <w:color w:val="000000" w:themeColor="text1"/>
          <w:sz w:val="24"/>
          <w:szCs w:val="24"/>
        </w:rPr>
        <w:t>табло</w:t>
      </w:r>
      <w:r w:rsidR="009046FD">
        <w:rPr>
          <w:rFonts w:ascii="Times New Roman" w:hAnsi="Times New Roman" w:cs="Times New Roman"/>
          <w:color w:val="000000" w:themeColor="text1"/>
          <w:sz w:val="24"/>
          <w:szCs w:val="24"/>
        </w:rPr>
        <w:t xml:space="preserve"> </w:t>
      </w:r>
      <w:r w:rsidR="00DC00ED" w:rsidRPr="009046FD">
        <w:rPr>
          <w:rFonts w:ascii="Times New Roman" w:hAnsi="Times New Roman" w:cs="Times New Roman"/>
          <w:color w:val="000000" w:themeColor="text1"/>
          <w:sz w:val="24"/>
          <w:szCs w:val="24"/>
        </w:rPr>
        <w:t xml:space="preserve">с обратным отсчётом времени, а также устройствами звукового сопровождения для слепых и слабовидящих пешеходов. В весенне-летний период </w:t>
      </w:r>
      <w:r w:rsidR="00242FBD" w:rsidRPr="009046FD">
        <w:rPr>
          <w:rFonts w:ascii="Times New Roman" w:hAnsi="Times New Roman" w:cs="Times New Roman"/>
          <w:color w:val="000000" w:themeColor="text1"/>
          <w:sz w:val="24"/>
          <w:szCs w:val="24"/>
        </w:rPr>
        <w:t xml:space="preserve">2017 года состоится ввод в эксплуатацию светофора, </w:t>
      </w:r>
      <w:r w:rsidR="00DC00ED" w:rsidRPr="009046FD">
        <w:rPr>
          <w:rFonts w:ascii="Times New Roman" w:hAnsi="Times New Roman" w:cs="Times New Roman"/>
          <w:color w:val="000000" w:themeColor="text1"/>
          <w:sz w:val="24"/>
          <w:szCs w:val="24"/>
        </w:rPr>
        <w:t>на перекрёстке установят пешеходные ограждения и нанесут соответствующую дорожную разметку.</w:t>
      </w:r>
    </w:p>
    <w:p w:rsidR="00011F51" w:rsidRPr="00011F51" w:rsidRDefault="00011F51" w:rsidP="00011F51">
      <w:pPr>
        <w:spacing w:after="0"/>
        <w:ind w:right="140" w:firstLine="708"/>
        <w:jc w:val="both"/>
        <w:rPr>
          <w:rFonts w:ascii="Times New Roman" w:hAnsi="Times New Roman" w:cs="Times New Roman"/>
          <w:color w:val="000000" w:themeColor="text1"/>
          <w:sz w:val="24"/>
          <w:szCs w:val="24"/>
        </w:rPr>
      </w:pPr>
    </w:p>
    <w:p w:rsidR="00166AA8" w:rsidRDefault="005E0D82" w:rsidP="00166AA8">
      <w:pPr>
        <w:pStyle w:val="a5"/>
        <w:spacing w:after="0"/>
        <w:ind w:left="1080" w:right="140"/>
        <w:jc w:val="center"/>
        <w:rPr>
          <w:rFonts w:ascii="Times New Roman" w:hAnsi="Times New Roman" w:cs="Times New Roman"/>
          <w:b/>
          <w:i/>
          <w:sz w:val="28"/>
          <w:szCs w:val="28"/>
          <w:lang w:val="en-US"/>
        </w:rPr>
      </w:pPr>
      <w:r w:rsidRPr="005E0D82">
        <w:rPr>
          <w:rFonts w:ascii="Times New Roman" w:hAnsi="Times New Roman" w:cs="Times New Roman"/>
          <w:b/>
          <w:i/>
          <w:sz w:val="28"/>
          <w:szCs w:val="28"/>
          <w:lang w:val="en-US"/>
        </w:rPr>
        <w:t>I</w:t>
      </w:r>
      <w:r w:rsidR="00166AA8">
        <w:rPr>
          <w:rFonts w:ascii="Times New Roman" w:hAnsi="Times New Roman" w:cs="Times New Roman"/>
          <w:b/>
          <w:i/>
          <w:sz w:val="28"/>
          <w:szCs w:val="28"/>
          <w:lang w:val="en-US"/>
        </w:rPr>
        <w:t>I</w:t>
      </w:r>
      <w:r w:rsidRPr="005E0D82">
        <w:rPr>
          <w:rFonts w:ascii="Times New Roman" w:hAnsi="Times New Roman" w:cs="Times New Roman"/>
          <w:b/>
          <w:i/>
          <w:sz w:val="28"/>
          <w:szCs w:val="28"/>
        </w:rPr>
        <w:t xml:space="preserve">. </w:t>
      </w:r>
      <w:r w:rsidR="00B5385A" w:rsidRPr="005E0D82">
        <w:rPr>
          <w:rFonts w:ascii="Times New Roman" w:hAnsi="Times New Roman" w:cs="Times New Roman"/>
          <w:b/>
          <w:i/>
          <w:sz w:val="28"/>
          <w:szCs w:val="28"/>
        </w:rPr>
        <w:t>Благоустройство территории</w:t>
      </w:r>
    </w:p>
    <w:tbl>
      <w:tblPr>
        <w:tblStyle w:val="a4"/>
        <w:tblW w:w="0" w:type="auto"/>
        <w:tblLook w:val="04A0"/>
      </w:tblPr>
      <w:tblGrid>
        <w:gridCol w:w="108"/>
        <w:gridCol w:w="2694"/>
        <w:gridCol w:w="1417"/>
        <w:gridCol w:w="6663"/>
        <w:gridCol w:w="106"/>
      </w:tblGrid>
      <w:tr w:rsidR="00B30000" w:rsidRPr="00B30000" w:rsidTr="00B30000">
        <w:trPr>
          <w:gridBefore w:val="1"/>
          <w:wBefore w:w="108" w:type="dxa"/>
        </w:trPr>
        <w:tc>
          <w:tcPr>
            <w:tcW w:w="4111" w:type="dxa"/>
            <w:gridSpan w:val="2"/>
            <w:tcBorders>
              <w:top w:val="nil"/>
              <w:left w:val="nil"/>
              <w:bottom w:val="nil"/>
              <w:right w:val="nil"/>
            </w:tcBorders>
          </w:tcPr>
          <w:p w:rsidR="00B30000" w:rsidRPr="00B30000" w:rsidRDefault="00B30000" w:rsidP="00166AA8">
            <w:pPr>
              <w:pStyle w:val="a5"/>
              <w:spacing w:after="0"/>
              <w:ind w:left="0" w:right="140"/>
              <w:jc w:val="center"/>
              <w:rPr>
                <w:rFonts w:ascii="Times New Roman" w:hAnsi="Times New Roman" w:cs="Times New Roman"/>
                <w:b/>
                <w:sz w:val="28"/>
                <w:szCs w:val="28"/>
                <w:lang w:val="en-US"/>
              </w:rPr>
            </w:pPr>
            <w:r w:rsidRPr="00B30000">
              <w:rPr>
                <w:rFonts w:ascii="Times New Roman" w:hAnsi="Times New Roman" w:cs="Times New Roman"/>
                <w:b/>
                <w:noProof/>
                <w:sz w:val="28"/>
                <w:szCs w:val="28"/>
              </w:rPr>
              <w:drawing>
                <wp:inline distT="0" distB="0" distL="0" distR="0">
                  <wp:extent cx="1911470" cy="1433779"/>
                  <wp:effectExtent l="19050" t="0" r="0" b="0"/>
                  <wp:docPr id="165" name="Рисунок 6" descr="F:\С рабочего стола\Новая папка\CAM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 рабочего стола\Новая папка\CAM10159.jpg"/>
                          <pic:cNvPicPr>
                            <a:picLocks noChangeAspect="1" noChangeArrowheads="1"/>
                          </pic:cNvPicPr>
                        </pic:nvPicPr>
                        <pic:blipFill>
                          <a:blip r:embed="rId17" cstate="print"/>
                          <a:srcRect/>
                          <a:stretch>
                            <a:fillRect/>
                          </a:stretch>
                        </pic:blipFill>
                        <pic:spPr bwMode="auto">
                          <a:xfrm>
                            <a:off x="0" y="0"/>
                            <a:ext cx="1914767" cy="1436252"/>
                          </a:xfrm>
                          <a:prstGeom prst="rect">
                            <a:avLst/>
                          </a:prstGeom>
                          <a:noFill/>
                          <a:ln w="9525">
                            <a:noFill/>
                            <a:miter lim="800000"/>
                            <a:headEnd/>
                            <a:tailEnd/>
                          </a:ln>
                        </pic:spPr>
                      </pic:pic>
                    </a:graphicData>
                  </a:graphic>
                </wp:inline>
              </w:drawing>
            </w:r>
          </w:p>
        </w:tc>
        <w:tc>
          <w:tcPr>
            <w:tcW w:w="6769" w:type="dxa"/>
            <w:gridSpan w:val="2"/>
            <w:tcBorders>
              <w:top w:val="nil"/>
              <w:left w:val="nil"/>
              <w:bottom w:val="nil"/>
              <w:right w:val="nil"/>
            </w:tcBorders>
          </w:tcPr>
          <w:p w:rsidR="00B30000" w:rsidRDefault="00B30000" w:rsidP="00B30000">
            <w:pPr>
              <w:pStyle w:val="a5"/>
              <w:tabs>
                <w:tab w:val="left" w:pos="993"/>
              </w:tabs>
              <w:spacing w:after="0"/>
              <w:ind w:left="34" w:right="140" w:hanging="1"/>
              <w:jc w:val="both"/>
              <w:rPr>
                <w:rFonts w:ascii="Times New Roman" w:hAnsi="Times New Roman" w:cs="Times New Roman"/>
                <w:sz w:val="28"/>
                <w:szCs w:val="28"/>
                <w:lang w:val="en-US"/>
              </w:rPr>
            </w:pPr>
          </w:p>
          <w:p w:rsidR="00B30000" w:rsidRPr="00B30000" w:rsidRDefault="00B30000" w:rsidP="00B30000">
            <w:pPr>
              <w:pStyle w:val="a5"/>
              <w:tabs>
                <w:tab w:val="left" w:pos="993"/>
              </w:tabs>
              <w:spacing w:after="0"/>
              <w:ind w:left="34" w:right="140" w:hanging="1"/>
              <w:jc w:val="both"/>
              <w:rPr>
                <w:rFonts w:ascii="Times New Roman" w:hAnsi="Times New Roman" w:cs="Times New Roman"/>
                <w:color w:val="FF0000"/>
                <w:sz w:val="24"/>
                <w:szCs w:val="24"/>
              </w:rPr>
            </w:pPr>
            <w:r w:rsidRPr="00B30000">
              <w:rPr>
                <w:rFonts w:ascii="Times New Roman" w:hAnsi="Times New Roman" w:cs="Times New Roman"/>
                <w:sz w:val="28"/>
                <w:szCs w:val="28"/>
              </w:rPr>
              <w:t xml:space="preserve">1. </w:t>
            </w:r>
            <w:r w:rsidRPr="00B30000">
              <w:rPr>
                <w:rFonts w:ascii="Times New Roman" w:hAnsi="Times New Roman" w:cs="Times New Roman"/>
                <w:sz w:val="24"/>
                <w:szCs w:val="24"/>
              </w:rPr>
              <w:t>Программа по благоустройству дворовых территорий завершила свою работу два года назад, но наш проект «Граффити» продолжается на территории округа – унылая кирпичная стена превратилась в сказочное украшение детской площадки дома № 48/78 по улице Ивана Сусанина.</w:t>
            </w:r>
            <w:bookmarkStart w:id="0" w:name="_GoBack"/>
            <w:bookmarkEnd w:id="0"/>
          </w:p>
          <w:p w:rsidR="00B30000" w:rsidRPr="00B30000" w:rsidRDefault="00B30000" w:rsidP="00166AA8">
            <w:pPr>
              <w:pStyle w:val="a5"/>
              <w:spacing w:after="0"/>
              <w:ind w:left="0" w:right="140"/>
              <w:jc w:val="center"/>
              <w:rPr>
                <w:rFonts w:ascii="Times New Roman" w:hAnsi="Times New Roman" w:cs="Times New Roman"/>
                <w:sz w:val="28"/>
                <w:szCs w:val="28"/>
              </w:rPr>
            </w:pPr>
          </w:p>
        </w:tc>
      </w:tr>
      <w:tr w:rsidR="00931B20" w:rsidRPr="00362C74" w:rsidTr="00B3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 w:type="dxa"/>
          <w:trHeight w:val="2579"/>
        </w:trPr>
        <w:tc>
          <w:tcPr>
            <w:tcW w:w="2802" w:type="dxa"/>
            <w:gridSpan w:val="2"/>
          </w:tcPr>
          <w:p w:rsidR="00931B20" w:rsidRPr="00F01C53" w:rsidRDefault="00931B20" w:rsidP="009B5450">
            <w:pPr>
              <w:ind w:right="-533"/>
              <w:rPr>
                <w:rFonts w:ascii="Times New Roman" w:hAnsi="Times New Roman" w:cs="Times New Roman"/>
                <w:b/>
              </w:rPr>
            </w:pPr>
            <w:r w:rsidRPr="00923DC9">
              <w:rPr>
                <w:rFonts w:ascii="Times New Roman" w:hAnsi="Times New Roman" w:cs="Times New Roman"/>
                <w:b/>
                <w:noProof/>
              </w:rPr>
              <w:lastRenderedPageBreak/>
              <w:drawing>
                <wp:inline distT="0" distB="0" distL="0" distR="0">
                  <wp:extent cx="1582979" cy="1482342"/>
                  <wp:effectExtent l="19050" t="0" r="0" b="0"/>
                  <wp:docPr id="12" name="Рисунок 3" descr="F:\С рабочего стола\Новая папка\CAM0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 рабочего стола\Новая папка\CAM09953.jpg"/>
                          <pic:cNvPicPr>
                            <a:picLocks noChangeAspect="1" noChangeArrowheads="1"/>
                          </pic:cNvPicPr>
                        </pic:nvPicPr>
                        <pic:blipFill>
                          <a:blip r:embed="rId18" cstate="print"/>
                          <a:srcRect/>
                          <a:stretch>
                            <a:fillRect/>
                          </a:stretch>
                        </pic:blipFill>
                        <pic:spPr bwMode="auto">
                          <a:xfrm>
                            <a:off x="0" y="0"/>
                            <a:ext cx="1588132" cy="1487167"/>
                          </a:xfrm>
                          <a:prstGeom prst="rect">
                            <a:avLst/>
                          </a:prstGeom>
                          <a:noFill/>
                          <a:ln w="9525">
                            <a:noFill/>
                            <a:miter lim="800000"/>
                            <a:headEnd/>
                            <a:tailEnd/>
                          </a:ln>
                        </pic:spPr>
                      </pic:pic>
                    </a:graphicData>
                  </a:graphic>
                </wp:inline>
              </w:drawing>
            </w:r>
          </w:p>
        </w:tc>
        <w:tc>
          <w:tcPr>
            <w:tcW w:w="8080" w:type="dxa"/>
            <w:gridSpan w:val="2"/>
          </w:tcPr>
          <w:p w:rsidR="001C36D4" w:rsidRDefault="001C36D4" w:rsidP="009B5450">
            <w:pPr>
              <w:tabs>
                <w:tab w:val="left" w:pos="742"/>
              </w:tabs>
              <w:ind w:left="33"/>
              <w:jc w:val="both"/>
              <w:rPr>
                <w:rFonts w:ascii="Times New Roman" w:hAnsi="Times New Roman" w:cs="Times New Roman"/>
                <w:sz w:val="24"/>
                <w:szCs w:val="24"/>
                <w:lang w:val="en-US"/>
              </w:rPr>
            </w:pPr>
          </w:p>
          <w:p w:rsidR="00931B20" w:rsidRPr="00B65D5F" w:rsidRDefault="00E30F52" w:rsidP="009B5450">
            <w:pPr>
              <w:tabs>
                <w:tab w:val="left" w:pos="742"/>
              </w:tabs>
              <w:ind w:left="33"/>
              <w:jc w:val="both"/>
              <w:rPr>
                <w:rFonts w:ascii="Times New Roman" w:hAnsi="Times New Roman" w:cs="Times New Roman"/>
                <w:sz w:val="24"/>
                <w:szCs w:val="24"/>
              </w:rPr>
            </w:pPr>
            <w:r>
              <w:rPr>
                <w:rFonts w:ascii="Times New Roman" w:hAnsi="Times New Roman" w:cs="Times New Roman"/>
                <w:sz w:val="24"/>
                <w:szCs w:val="24"/>
              </w:rPr>
              <w:t>2</w:t>
            </w:r>
            <w:r w:rsidR="00931B20" w:rsidRPr="00160412">
              <w:rPr>
                <w:rFonts w:ascii="Times New Roman" w:hAnsi="Times New Roman" w:cs="Times New Roman"/>
                <w:sz w:val="24"/>
                <w:szCs w:val="24"/>
              </w:rPr>
              <w:t xml:space="preserve">. </w:t>
            </w:r>
            <w:r w:rsidR="00F37150" w:rsidRPr="00160412">
              <w:rPr>
                <w:rFonts w:ascii="Times New Roman" w:hAnsi="Times New Roman" w:cs="Times New Roman"/>
                <w:sz w:val="24"/>
                <w:szCs w:val="24"/>
              </w:rPr>
              <w:t>В</w:t>
            </w:r>
            <w:r w:rsidR="00931B20" w:rsidRPr="00B65D5F">
              <w:rPr>
                <w:rFonts w:ascii="Times New Roman" w:hAnsi="Times New Roman" w:cs="Times New Roman"/>
                <w:color w:val="404040"/>
                <w:sz w:val="24"/>
                <w:szCs w:val="24"/>
              </w:rPr>
              <w:t xml:space="preserve"> летний период </w:t>
            </w:r>
            <w:r w:rsidR="00931B20" w:rsidRPr="005E0D82">
              <w:rPr>
                <w:rFonts w:ascii="Times New Roman" w:hAnsi="Times New Roman" w:cs="Times New Roman"/>
                <w:color w:val="404040"/>
                <w:sz w:val="24"/>
                <w:szCs w:val="24"/>
              </w:rPr>
              <w:t xml:space="preserve">2016 года за счет средств </w:t>
            </w:r>
            <w:r w:rsidR="005E0D82">
              <w:rPr>
                <w:rFonts w:ascii="Times New Roman" w:hAnsi="Times New Roman" w:cs="Times New Roman"/>
                <w:color w:val="404040"/>
                <w:sz w:val="24"/>
                <w:szCs w:val="24"/>
              </w:rPr>
              <w:t xml:space="preserve">городского </w:t>
            </w:r>
            <w:r w:rsidR="00931B20" w:rsidRPr="005E0D82">
              <w:rPr>
                <w:rFonts w:ascii="Times New Roman" w:hAnsi="Times New Roman" w:cs="Times New Roman"/>
                <w:color w:val="404040"/>
                <w:sz w:val="24"/>
                <w:szCs w:val="24"/>
              </w:rPr>
              <w:t>бюджета силами МУП г. Костромы «Городские сети» выполнены работы по восстановлению наружных л</w:t>
            </w:r>
            <w:r w:rsidR="00931B20" w:rsidRPr="00B65D5F">
              <w:rPr>
                <w:rFonts w:ascii="Times New Roman" w:hAnsi="Times New Roman" w:cs="Times New Roman"/>
                <w:color w:val="404040"/>
                <w:sz w:val="24"/>
                <w:szCs w:val="24"/>
              </w:rPr>
              <w:t xml:space="preserve">иний рециркуляции от центральных тепловых пунктов к многоквартирным </w:t>
            </w:r>
            <w:r w:rsidR="00931B20" w:rsidRPr="00931B20">
              <w:rPr>
                <w:rFonts w:ascii="Times New Roman" w:hAnsi="Times New Roman" w:cs="Times New Roman"/>
                <w:color w:val="404040"/>
                <w:sz w:val="24"/>
                <w:szCs w:val="24"/>
              </w:rPr>
              <w:t xml:space="preserve">домам: </w:t>
            </w:r>
            <w:r w:rsidR="00931B20" w:rsidRPr="00931B20">
              <w:rPr>
                <w:rFonts w:ascii="Times New Roman" w:hAnsi="Times New Roman" w:cs="Times New Roman"/>
                <w:sz w:val="24"/>
                <w:szCs w:val="24"/>
              </w:rPr>
              <w:t xml:space="preserve">48/76 </w:t>
            </w:r>
            <w:r w:rsidR="003221E5">
              <w:rPr>
                <w:rFonts w:ascii="Times New Roman" w:hAnsi="Times New Roman" w:cs="Times New Roman"/>
                <w:sz w:val="24"/>
                <w:szCs w:val="24"/>
              </w:rPr>
              <w:t xml:space="preserve"> </w:t>
            </w:r>
            <w:r w:rsidR="00931B20" w:rsidRPr="00931B20">
              <w:rPr>
                <w:rFonts w:ascii="Times New Roman" w:hAnsi="Times New Roman" w:cs="Times New Roman"/>
                <w:sz w:val="24"/>
                <w:szCs w:val="24"/>
              </w:rPr>
              <w:t>по улице Ивана Сусанина, 74 по улице Свердлова, Войкова 31 и 31-а.</w:t>
            </w:r>
          </w:p>
          <w:p w:rsidR="00CA7870" w:rsidRPr="00923DC9" w:rsidRDefault="00931B20" w:rsidP="009B5450">
            <w:pPr>
              <w:pStyle w:val="a5"/>
              <w:tabs>
                <w:tab w:val="left" w:pos="742"/>
              </w:tabs>
              <w:spacing w:after="0" w:line="240" w:lineRule="auto"/>
              <w:ind w:left="0" w:firstLine="249"/>
              <w:jc w:val="both"/>
              <w:rPr>
                <w:rFonts w:ascii="Times New Roman" w:hAnsi="Times New Roman" w:cs="Times New Roman"/>
                <w:sz w:val="24"/>
                <w:szCs w:val="24"/>
              </w:rPr>
            </w:pPr>
            <w:r w:rsidRPr="00923DC9">
              <w:rPr>
                <w:rFonts w:ascii="Times New Roman" w:hAnsi="Times New Roman" w:cs="Times New Roman"/>
                <w:sz w:val="24"/>
                <w:szCs w:val="24"/>
              </w:rPr>
              <w:t xml:space="preserve">В планах на 2017 год </w:t>
            </w:r>
            <w:r>
              <w:rPr>
                <w:rFonts w:ascii="Times New Roman" w:hAnsi="Times New Roman" w:cs="Times New Roman"/>
                <w:sz w:val="24"/>
                <w:szCs w:val="24"/>
              </w:rPr>
              <w:t xml:space="preserve">- </w:t>
            </w:r>
            <w:r w:rsidRPr="00923DC9">
              <w:rPr>
                <w:rFonts w:ascii="Times New Roman" w:hAnsi="Times New Roman" w:cs="Times New Roman"/>
                <w:sz w:val="24"/>
                <w:szCs w:val="24"/>
              </w:rPr>
              <w:t>замена наружных ли</w:t>
            </w:r>
            <w:r w:rsidR="00DE5E39">
              <w:rPr>
                <w:rFonts w:ascii="Times New Roman" w:hAnsi="Times New Roman" w:cs="Times New Roman"/>
                <w:sz w:val="24"/>
                <w:szCs w:val="24"/>
              </w:rPr>
              <w:t xml:space="preserve">ний рециркуляции к дому </w:t>
            </w:r>
            <w:r>
              <w:rPr>
                <w:rFonts w:ascii="Times New Roman" w:hAnsi="Times New Roman" w:cs="Times New Roman"/>
                <w:sz w:val="24"/>
                <w:szCs w:val="24"/>
              </w:rPr>
              <w:t>54/17</w:t>
            </w:r>
            <w:r w:rsidR="00F73170">
              <w:rPr>
                <w:rFonts w:ascii="Times New Roman" w:hAnsi="Times New Roman" w:cs="Times New Roman"/>
                <w:sz w:val="24"/>
                <w:szCs w:val="24"/>
              </w:rPr>
              <w:t xml:space="preserve"> </w:t>
            </w:r>
            <w:r w:rsidRPr="00923DC9">
              <w:rPr>
                <w:rFonts w:ascii="Times New Roman" w:hAnsi="Times New Roman" w:cs="Times New Roman"/>
                <w:sz w:val="24"/>
                <w:szCs w:val="24"/>
              </w:rPr>
              <w:t>по улице Ивана Сусанина.</w:t>
            </w:r>
          </w:p>
        </w:tc>
      </w:tr>
      <w:tr w:rsidR="00E30F52" w:rsidRPr="001E15F7" w:rsidTr="00B3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6" w:type="dxa"/>
          <w:trHeight w:val="551"/>
        </w:trPr>
        <w:tc>
          <w:tcPr>
            <w:tcW w:w="10882" w:type="dxa"/>
            <w:gridSpan w:val="4"/>
          </w:tcPr>
          <w:p w:rsidR="00E30F52" w:rsidRPr="005C3046" w:rsidRDefault="005C3046" w:rsidP="005C3046">
            <w:pPr>
              <w:jc w:val="both"/>
              <w:rPr>
                <w:rFonts w:ascii="Times New Roman" w:hAnsi="Times New Roman" w:cs="Times New Roman"/>
                <w:b/>
                <w:i/>
                <w:color w:val="000000" w:themeColor="text1"/>
                <w:sz w:val="24"/>
                <w:szCs w:val="24"/>
              </w:rPr>
            </w:pPr>
            <w:r w:rsidRPr="00502D8B">
              <w:rPr>
                <w:rFonts w:ascii="Times New Roman" w:hAnsi="Times New Roman" w:cs="Times New Roman"/>
                <w:color w:val="000000" w:themeColor="text1"/>
                <w:sz w:val="24"/>
                <w:szCs w:val="24"/>
              </w:rPr>
              <w:t>3</w:t>
            </w:r>
            <w:r w:rsidRPr="00502D8B">
              <w:rPr>
                <w:rFonts w:ascii="Times New Roman" w:hAnsi="Times New Roman" w:cs="Times New Roman"/>
                <w:i/>
                <w:color w:val="000000" w:themeColor="text1"/>
                <w:sz w:val="24"/>
                <w:szCs w:val="24"/>
              </w:rPr>
              <w:t>.</w:t>
            </w:r>
            <w:r>
              <w:rPr>
                <w:rFonts w:ascii="Times New Roman" w:hAnsi="Times New Roman" w:cs="Times New Roman"/>
                <w:b/>
                <w:i/>
                <w:color w:val="000000" w:themeColor="text1"/>
                <w:sz w:val="24"/>
                <w:szCs w:val="24"/>
              </w:rPr>
              <w:t xml:space="preserve"> Р</w:t>
            </w:r>
            <w:r w:rsidR="00E30F52" w:rsidRPr="00AD0E51">
              <w:rPr>
                <w:rFonts w:ascii="Times New Roman" w:hAnsi="Times New Roman" w:cs="Times New Roman"/>
                <w:b/>
                <w:i/>
                <w:color w:val="000000" w:themeColor="text1"/>
                <w:sz w:val="24"/>
                <w:szCs w:val="24"/>
              </w:rPr>
              <w:t>ешение многих проблемных вопросов зависит от мнения общего собрания собственников жилых помещений. Практика показала, что там, где люди проявляют активность и солидарность, проблемы решаются быстрее.</w:t>
            </w:r>
            <w:r>
              <w:rPr>
                <w:rFonts w:ascii="Times New Roman" w:hAnsi="Times New Roman" w:cs="Times New Roman"/>
                <w:b/>
                <w:i/>
                <w:color w:val="000000" w:themeColor="text1"/>
                <w:sz w:val="24"/>
                <w:szCs w:val="24"/>
              </w:rPr>
              <w:t xml:space="preserve"> </w:t>
            </w:r>
            <w:r w:rsidR="00E30F52" w:rsidRPr="001E15F7">
              <w:rPr>
                <w:rFonts w:ascii="Times New Roman" w:hAnsi="Times New Roman" w:cs="Times New Roman"/>
                <w:color w:val="000000" w:themeColor="text1"/>
                <w:sz w:val="24"/>
                <w:szCs w:val="24"/>
              </w:rPr>
              <w:t xml:space="preserve">Так, </w:t>
            </w:r>
            <w:r w:rsidR="00AD0E51" w:rsidRPr="001E15F7">
              <w:rPr>
                <w:rFonts w:ascii="Times New Roman" w:hAnsi="Times New Roman" w:cs="Times New Roman"/>
                <w:color w:val="000000" w:themeColor="text1"/>
                <w:sz w:val="24"/>
                <w:szCs w:val="24"/>
              </w:rPr>
              <w:t>благодаря усилиям</w:t>
            </w:r>
            <w:r w:rsidR="00E30F52" w:rsidRPr="001E15F7">
              <w:rPr>
                <w:rFonts w:ascii="Times New Roman" w:hAnsi="Times New Roman" w:cs="Times New Roman"/>
                <w:color w:val="000000" w:themeColor="text1"/>
                <w:sz w:val="24"/>
                <w:szCs w:val="24"/>
              </w:rPr>
              <w:t xml:space="preserve"> Ольги Дмитриевны Лямочкиной, председателя Совета дома 33 по ул. Ивана Сусанина, нам удалось добиться устранения</w:t>
            </w:r>
            <w:r w:rsidR="003221E5">
              <w:rPr>
                <w:rFonts w:ascii="Times New Roman" w:hAnsi="Times New Roman" w:cs="Times New Roman"/>
                <w:color w:val="000000" w:themeColor="text1"/>
                <w:sz w:val="24"/>
                <w:szCs w:val="24"/>
              </w:rPr>
              <w:t xml:space="preserve"> </w:t>
            </w:r>
            <w:r w:rsidR="00AD0E51" w:rsidRPr="001E15F7">
              <w:rPr>
                <w:rFonts w:ascii="Times New Roman" w:hAnsi="Times New Roman" w:cs="Times New Roman"/>
                <w:color w:val="000000" w:themeColor="text1"/>
                <w:sz w:val="24"/>
                <w:szCs w:val="24"/>
              </w:rPr>
              <w:t>дефекта в</w:t>
            </w:r>
            <w:r w:rsidR="0080344A" w:rsidRPr="001E15F7">
              <w:rPr>
                <w:rFonts w:ascii="Times New Roman" w:hAnsi="Times New Roman" w:cs="Times New Roman"/>
                <w:color w:val="000000" w:themeColor="text1"/>
                <w:sz w:val="24"/>
                <w:szCs w:val="24"/>
              </w:rPr>
              <w:t xml:space="preserve"> арке между домами </w:t>
            </w:r>
            <w:r w:rsidR="00DE5E39">
              <w:rPr>
                <w:rFonts w:ascii="Times New Roman" w:hAnsi="Times New Roman" w:cs="Times New Roman"/>
                <w:color w:val="000000" w:themeColor="text1"/>
                <w:sz w:val="24"/>
                <w:szCs w:val="24"/>
              </w:rPr>
              <w:t xml:space="preserve">83 по улице Свердлова </w:t>
            </w:r>
            <w:r w:rsidR="00AD0E51">
              <w:rPr>
                <w:rFonts w:ascii="Times New Roman" w:hAnsi="Times New Roman" w:cs="Times New Roman"/>
                <w:color w:val="000000" w:themeColor="text1"/>
                <w:sz w:val="24"/>
                <w:szCs w:val="24"/>
              </w:rPr>
              <w:t xml:space="preserve">и </w:t>
            </w:r>
            <w:r w:rsidR="00AD0E51" w:rsidRPr="001E15F7">
              <w:rPr>
                <w:rFonts w:ascii="Times New Roman" w:hAnsi="Times New Roman" w:cs="Times New Roman"/>
                <w:color w:val="000000" w:themeColor="text1"/>
                <w:sz w:val="24"/>
                <w:szCs w:val="24"/>
              </w:rPr>
              <w:t>33</w:t>
            </w:r>
            <w:r w:rsidR="00E30F52" w:rsidRPr="001E15F7">
              <w:rPr>
                <w:rFonts w:ascii="Times New Roman" w:hAnsi="Times New Roman" w:cs="Times New Roman"/>
                <w:color w:val="000000" w:themeColor="text1"/>
                <w:sz w:val="24"/>
                <w:szCs w:val="24"/>
              </w:rPr>
              <w:t xml:space="preserve"> по улице Ивана Сусанина, допущенного при укладке асфальтового покрытия ещё </w:t>
            </w:r>
            <w:r w:rsidR="00AD0E51" w:rsidRPr="001E15F7">
              <w:rPr>
                <w:rFonts w:ascii="Times New Roman" w:hAnsi="Times New Roman" w:cs="Times New Roman"/>
                <w:color w:val="000000" w:themeColor="text1"/>
                <w:sz w:val="24"/>
                <w:szCs w:val="24"/>
              </w:rPr>
              <w:t>в летний</w:t>
            </w:r>
            <w:r w:rsidR="00E30F52" w:rsidRPr="001E15F7">
              <w:rPr>
                <w:rFonts w:ascii="Times New Roman" w:hAnsi="Times New Roman" w:cs="Times New Roman"/>
                <w:color w:val="000000" w:themeColor="text1"/>
                <w:sz w:val="24"/>
                <w:szCs w:val="24"/>
              </w:rPr>
              <w:t xml:space="preserve"> период 2015 года.</w:t>
            </w:r>
          </w:p>
          <w:p w:rsidR="00E30F52" w:rsidRPr="001E15F7" w:rsidRDefault="00E30F52" w:rsidP="009B5450">
            <w:pPr>
              <w:pStyle w:val="a5"/>
              <w:spacing w:after="0"/>
              <w:ind w:left="0" w:firstLine="709"/>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 xml:space="preserve">4. </w:t>
            </w:r>
            <w:r w:rsidR="0080344A" w:rsidRPr="001E15F7">
              <w:rPr>
                <w:rFonts w:ascii="Times New Roman" w:hAnsi="Times New Roman" w:cs="Times New Roman"/>
                <w:color w:val="000000" w:themeColor="text1"/>
                <w:sz w:val="24"/>
                <w:szCs w:val="24"/>
              </w:rPr>
              <w:t xml:space="preserve">У жителей дома </w:t>
            </w:r>
            <w:r w:rsidRPr="001E15F7">
              <w:rPr>
                <w:rFonts w:ascii="Times New Roman" w:hAnsi="Times New Roman" w:cs="Times New Roman"/>
                <w:color w:val="000000" w:themeColor="text1"/>
                <w:sz w:val="24"/>
                <w:szCs w:val="24"/>
              </w:rPr>
              <w:t>15 по улице Никитской, кроме вопроса организации дорожного движения на участке дороги от улицы  Ивана Сусанина до улицы Энгельса, было много нареканий в адрес управляющей ком</w:t>
            </w:r>
            <w:r w:rsidR="00DE5E39">
              <w:rPr>
                <w:rFonts w:ascii="Times New Roman" w:hAnsi="Times New Roman" w:cs="Times New Roman"/>
                <w:color w:val="000000" w:themeColor="text1"/>
                <w:sz w:val="24"/>
                <w:szCs w:val="24"/>
              </w:rPr>
              <w:t xml:space="preserve">пании. По депутатскому запросу, </w:t>
            </w:r>
            <w:r w:rsidRPr="001E15F7">
              <w:rPr>
                <w:rFonts w:ascii="Times New Roman" w:hAnsi="Times New Roman" w:cs="Times New Roman"/>
                <w:color w:val="000000" w:themeColor="text1"/>
                <w:sz w:val="24"/>
                <w:szCs w:val="24"/>
              </w:rPr>
              <w:t xml:space="preserve">организовано выездное совещание государственной жилищной инспекции Костромской области, </w:t>
            </w:r>
            <w:r w:rsidR="00DE5E39">
              <w:rPr>
                <w:rFonts w:ascii="Times New Roman" w:hAnsi="Times New Roman" w:cs="Times New Roman"/>
                <w:color w:val="000000" w:themeColor="text1"/>
                <w:sz w:val="24"/>
                <w:szCs w:val="24"/>
              </w:rPr>
              <w:t xml:space="preserve">что позволило  устранить отдельные недочёты </w:t>
            </w:r>
            <w:r w:rsidRPr="001E15F7">
              <w:rPr>
                <w:rFonts w:ascii="Times New Roman" w:hAnsi="Times New Roman" w:cs="Times New Roman"/>
                <w:color w:val="000000" w:themeColor="text1"/>
                <w:sz w:val="24"/>
                <w:szCs w:val="24"/>
              </w:rPr>
              <w:t>в деятельности управляющей компании.</w:t>
            </w:r>
          </w:p>
          <w:p w:rsidR="00E30F52" w:rsidRPr="009B5450" w:rsidRDefault="00E30F52" w:rsidP="009B5450">
            <w:pPr>
              <w:pStyle w:val="a5"/>
              <w:spacing w:after="0"/>
              <w:ind w:left="0" w:firstLine="708"/>
              <w:jc w:val="both"/>
              <w:rPr>
                <w:rFonts w:ascii="Times New Roman" w:hAnsi="Times New Roman" w:cs="Times New Roman"/>
                <w:sz w:val="24"/>
                <w:szCs w:val="24"/>
              </w:rPr>
            </w:pPr>
            <w:r w:rsidRPr="001E15F7">
              <w:rPr>
                <w:rFonts w:ascii="Times New Roman" w:hAnsi="Times New Roman" w:cs="Times New Roman"/>
                <w:color w:val="000000" w:themeColor="text1"/>
                <w:sz w:val="24"/>
                <w:szCs w:val="24"/>
              </w:rPr>
              <w:t xml:space="preserve">5. </w:t>
            </w:r>
            <w:r w:rsidR="00DE5E39">
              <w:rPr>
                <w:rFonts w:ascii="Times New Roman" w:hAnsi="Times New Roman" w:cs="Times New Roman"/>
                <w:color w:val="000000" w:themeColor="text1"/>
                <w:sz w:val="24"/>
                <w:szCs w:val="24"/>
              </w:rPr>
              <w:t>По жалобам</w:t>
            </w:r>
            <w:r w:rsidRPr="001E15F7">
              <w:rPr>
                <w:rFonts w:ascii="Times New Roman" w:hAnsi="Times New Roman" w:cs="Times New Roman"/>
                <w:color w:val="000000" w:themeColor="text1"/>
                <w:sz w:val="24"/>
                <w:szCs w:val="24"/>
              </w:rPr>
              <w:t xml:space="preserve"> жителей </w:t>
            </w:r>
            <w:r w:rsidR="0097382B">
              <w:rPr>
                <w:rFonts w:ascii="Times New Roman" w:hAnsi="Times New Roman" w:cs="Times New Roman"/>
                <w:color w:val="000000" w:themeColor="text1"/>
                <w:sz w:val="24"/>
                <w:szCs w:val="24"/>
              </w:rPr>
              <w:t>дома</w:t>
            </w:r>
            <w:r w:rsidR="00DE5E39">
              <w:rPr>
                <w:rFonts w:ascii="Times New Roman" w:hAnsi="Times New Roman" w:cs="Times New Roman"/>
                <w:color w:val="000000" w:themeColor="text1"/>
                <w:sz w:val="24"/>
                <w:szCs w:val="24"/>
              </w:rPr>
              <w:t xml:space="preserve"> 62 по улице Мясницкой </w:t>
            </w:r>
            <w:r w:rsidRPr="001E15F7">
              <w:rPr>
                <w:rFonts w:ascii="Times New Roman" w:hAnsi="Times New Roman" w:cs="Times New Roman"/>
                <w:color w:val="000000" w:themeColor="text1"/>
                <w:sz w:val="24"/>
                <w:szCs w:val="24"/>
              </w:rPr>
              <w:t xml:space="preserve">были направлены депутатские </w:t>
            </w:r>
            <w:r w:rsidR="0097382B" w:rsidRPr="001E15F7">
              <w:rPr>
                <w:rFonts w:ascii="Times New Roman" w:hAnsi="Times New Roman" w:cs="Times New Roman"/>
                <w:color w:val="000000" w:themeColor="text1"/>
                <w:sz w:val="24"/>
                <w:szCs w:val="24"/>
              </w:rPr>
              <w:t>запросы в</w:t>
            </w:r>
            <w:r w:rsidRPr="001E15F7">
              <w:rPr>
                <w:rFonts w:ascii="Times New Roman" w:hAnsi="Times New Roman" w:cs="Times New Roman"/>
                <w:color w:val="000000" w:themeColor="text1"/>
                <w:sz w:val="24"/>
                <w:szCs w:val="24"/>
              </w:rPr>
              <w:t xml:space="preserve"> государственную жилищную инспекцию Костромской области и управляющую компанию ООО УК «ИНТЕХ Кострома» с просьбой принять меры к р</w:t>
            </w:r>
            <w:r w:rsidR="00DE5E39">
              <w:rPr>
                <w:rFonts w:ascii="Times New Roman" w:hAnsi="Times New Roman" w:cs="Times New Roman"/>
                <w:color w:val="000000" w:themeColor="text1"/>
                <w:sz w:val="24"/>
                <w:szCs w:val="24"/>
              </w:rPr>
              <w:t>ешению проблем, волнующих людей.</w:t>
            </w:r>
            <w:r w:rsidR="003221E5">
              <w:rPr>
                <w:rFonts w:ascii="Times New Roman" w:hAnsi="Times New Roman" w:cs="Times New Roman"/>
                <w:color w:val="000000" w:themeColor="text1"/>
                <w:sz w:val="24"/>
                <w:szCs w:val="24"/>
              </w:rPr>
              <w:t xml:space="preserve"> </w:t>
            </w:r>
            <w:r w:rsidR="00DE5E39" w:rsidRPr="009B5450">
              <w:rPr>
                <w:rFonts w:ascii="Times New Roman" w:hAnsi="Times New Roman" w:cs="Times New Roman"/>
                <w:sz w:val="24"/>
                <w:szCs w:val="24"/>
              </w:rPr>
              <w:t xml:space="preserve">В итоге </w:t>
            </w:r>
            <w:r w:rsidR="009B5450" w:rsidRPr="009B5450">
              <w:rPr>
                <w:rFonts w:ascii="Times New Roman" w:hAnsi="Times New Roman" w:cs="Times New Roman"/>
                <w:sz w:val="24"/>
                <w:szCs w:val="24"/>
              </w:rPr>
              <w:t>взаимодейст</w:t>
            </w:r>
            <w:r w:rsidR="003221E5">
              <w:rPr>
                <w:rFonts w:ascii="Times New Roman" w:hAnsi="Times New Roman" w:cs="Times New Roman"/>
                <w:sz w:val="24"/>
                <w:szCs w:val="24"/>
              </w:rPr>
              <w:t>вие управляющей компании с жителями</w:t>
            </w:r>
            <w:r w:rsidR="009B5450" w:rsidRPr="009B5450">
              <w:rPr>
                <w:rFonts w:ascii="Times New Roman" w:hAnsi="Times New Roman" w:cs="Times New Roman"/>
                <w:sz w:val="24"/>
                <w:szCs w:val="24"/>
              </w:rPr>
              <w:t xml:space="preserve"> восстановлено, найдено понимание в решении проблем дома.</w:t>
            </w:r>
          </w:p>
          <w:p w:rsidR="005E0D82" w:rsidRPr="001E15F7" w:rsidRDefault="0080344A" w:rsidP="009B5450">
            <w:pPr>
              <w:pStyle w:val="a5"/>
              <w:tabs>
                <w:tab w:val="left" w:pos="709"/>
                <w:tab w:val="left" w:pos="1560"/>
              </w:tabs>
              <w:ind w:left="142" w:hanging="142"/>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ab/>
            </w:r>
            <w:r w:rsidRPr="001E15F7">
              <w:rPr>
                <w:rFonts w:ascii="Times New Roman" w:hAnsi="Times New Roman" w:cs="Times New Roman"/>
                <w:color w:val="000000" w:themeColor="text1"/>
                <w:sz w:val="24"/>
                <w:szCs w:val="24"/>
              </w:rPr>
              <w:tab/>
              <w:t xml:space="preserve">6.  </w:t>
            </w:r>
            <w:r w:rsidR="00E842F3">
              <w:rPr>
                <w:rFonts w:ascii="Times New Roman" w:hAnsi="Times New Roman" w:cs="Times New Roman"/>
                <w:color w:val="000000" w:themeColor="text1"/>
                <w:sz w:val="24"/>
                <w:szCs w:val="24"/>
              </w:rPr>
              <w:t xml:space="preserve">С </w:t>
            </w:r>
            <w:r w:rsidRPr="001E15F7">
              <w:rPr>
                <w:rFonts w:ascii="Times New Roman" w:hAnsi="Times New Roman" w:cs="Times New Roman"/>
                <w:color w:val="000000" w:themeColor="text1"/>
                <w:sz w:val="24"/>
                <w:szCs w:val="24"/>
              </w:rPr>
              <w:t xml:space="preserve">председателем Совета дома </w:t>
            </w:r>
            <w:r w:rsidR="00E842F3">
              <w:rPr>
                <w:rFonts w:ascii="Times New Roman" w:hAnsi="Times New Roman" w:cs="Times New Roman"/>
                <w:color w:val="000000" w:themeColor="text1"/>
                <w:sz w:val="24"/>
                <w:szCs w:val="24"/>
              </w:rPr>
              <w:t xml:space="preserve">35 по улице Войкова </w:t>
            </w:r>
            <w:r w:rsidRPr="001E15F7">
              <w:rPr>
                <w:rFonts w:ascii="Times New Roman" w:hAnsi="Times New Roman" w:cs="Times New Roman"/>
                <w:color w:val="000000" w:themeColor="text1"/>
                <w:sz w:val="24"/>
                <w:szCs w:val="24"/>
              </w:rPr>
              <w:t xml:space="preserve">Прасковьей Ивановной Мухарамовой  нам удалось  добиться от управляющей компании перерасчёта за услуги ненадлежащего качества в период с 16.08.2016 года по 09.09.2016 года (температура горячей воды в квартирах не соответствовала нормативным значениям) и «пошагового» разъяснения о расходах на общедомовые нужды. </w:t>
            </w:r>
          </w:p>
          <w:p w:rsidR="005E0D82" w:rsidRPr="001E15F7" w:rsidRDefault="005E0D82" w:rsidP="009B5450">
            <w:pPr>
              <w:pStyle w:val="a5"/>
              <w:tabs>
                <w:tab w:val="left" w:pos="709"/>
                <w:tab w:val="left" w:pos="1560"/>
              </w:tabs>
              <w:ind w:left="142" w:firstLine="567"/>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 xml:space="preserve">7. </w:t>
            </w:r>
            <w:r w:rsidR="0080344A" w:rsidRPr="001E15F7">
              <w:rPr>
                <w:rFonts w:ascii="Times New Roman" w:hAnsi="Times New Roman" w:cs="Times New Roman"/>
                <w:color w:val="000000" w:themeColor="text1"/>
                <w:sz w:val="24"/>
                <w:szCs w:val="24"/>
              </w:rPr>
              <w:t>По депутатской заявке</w:t>
            </w:r>
            <w:r w:rsidR="00E842F3">
              <w:rPr>
                <w:rFonts w:ascii="Times New Roman" w:hAnsi="Times New Roman" w:cs="Times New Roman"/>
                <w:color w:val="000000" w:themeColor="text1"/>
                <w:sz w:val="24"/>
                <w:szCs w:val="24"/>
              </w:rPr>
              <w:t>, направленной</w:t>
            </w:r>
            <w:r w:rsidR="00C64720">
              <w:rPr>
                <w:rFonts w:ascii="Times New Roman" w:hAnsi="Times New Roman" w:cs="Times New Roman"/>
                <w:color w:val="000000" w:themeColor="text1"/>
                <w:sz w:val="24"/>
                <w:szCs w:val="24"/>
              </w:rPr>
              <w:t xml:space="preserve"> </w:t>
            </w:r>
            <w:r w:rsidR="00E842F3">
              <w:rPr>
                <w:rFonts w:ascii="Times New Roman" w:hAnsi="Times New Roman" w:cs="Times New Roman"/>
                <w:color w:val="000000" w:themeColor="text1"/>
                <w:sz w:val="24"/>
                <w:szCs w:val="24"/>
              </w:rPr>
              <w:t xml:space="preserve">в Администрацию города, </w:t>
            </w:r>
            <w:r w:rsidR="0080344A" w:rsidRPr="001E15F7">
              <w:rPr>
                <w:rFonts w:ascii="Times New Roman" w:hAnsi="Times New Roman" w:cs="Times New Roman"/>
                <w:color w:val="000000" w:themeColor="text1"/>
                <w:sz w:val="24"/>
                <w:szCs w:val="24"/>
              </w:rPr>
              <w:t>была проведена очистка дождеприёмных колодцев по улицам 8 Марта и Никитской, что позволило не скапливаться водам в районе придомовой территории</w:t>
            </w:r>
            <w:r w:rsidRPr="001E15F7">
              <w:rPr>
                <w:rFonts w:ascii="Times New Roman" w:hAnsi="Times New Roman" w:cs="Times New Roman"/>
                <w:color w:val="000000" w:themeColor="text1"/>
                <w:sz w:val="24"/>
                <w:szCs w:val="24"/>
              </w:rPr>
              <w:t xml:space="preserve"> дома </w:t>
            </w:r>
            <w:r w:rsidR="004C1C52" w:rsidRPr="001E15F7">
              <w:rPr>
                <w:rFonts w:ascii="Times New Roman" w:hAnsi="Times New Roman" w:cs="Times New Roman"/>
                <w:color w:val="000000" w:themeColor="text1"/>
                <w:sz w:val="24"/>
                <w:szCs w:val="24"/>
              </w:rPr>
              <w:t>35 по улице Войкова.</w:t>
            </w:r>
          </w:p>
          <w:p w:rsidR="005E0D82" w:rsidRPr="00132AF9" w:rsidRDefault="005E0D82" w:rsidP="009B5450">
            <w:pPr>
              <w:pStyle w:val="a5"/>
              <w:tabs>
                <w:tab w:val="left" w:pos="709"/>
                <w:tab w:val="left" w:pos="1560"/>
              </w:tabs>
              <w:ind w:left="142" w:firstLine="567"/>
              <w:jc w:val="both"/>
              <w:rPr>
                <w:rFonts w:ascii="Times New Roman" w:hAnsi="Times New Roman" w:cs="Times New Roman"/>
                <w:sz w:val="24"/>
                <w:szCs w:val="24"/>
              </w:rPr>
            </w:pPr>
            <w:r w:rsidRPr="001E15F7">
              <w:rPr>
                <w:rFonts w:ascii="Times New Roman" w:hAnsi="Times New Roman" w:cs="Times New Roman"/>
                <w:color w:val="000000" w:themeColor="text1"/>
                <w:sz w:val="24"/>
                <w:szCs w:val="24"/>
              </w:rPr>
              <w:t xml:space="preserve">8. </w:t>
            </w:r>
            <w:r w:rsidR="0080344A" w:rsidRPr="001E15F7">
              <w:rPr>
                <w:rFonts w:ascii="Times New Roman" w:hAnsi="Times New Roman" w:cs="Times New Roman"/>
                <w:color w:val="000000" w:themeColor="text1"/>
                <w:sz w:val="24"/>
                <w:szCs w:val="24"/>
              </w:rPr>
              <w:t>По просьбе жителей дома № 101 по улице Свердлова</w:t>
            </w:r>
            <w:r w:rsidR="00C64720">
              <w:rPr>
                <w:rFonts w:ascii="Times New Roman" w:hAnsi="Times New Roman" w:cs="Times New Roman"/>
                <w:color w:val="000000" w:themeColor="text1"/>
                <w:sz w:val="24"/>
                <w:szCs w:val="24"/>
              </w:rPr>
              <w:t xml:space="preserve"> </w:t>
            </w:r>
            <w:r w:rsidR="0080344A" w:rsidRPr="001E15F7">
              <w:rPr>
                <w:rFonts w:ascii="Times New Roman" w:hAnsi="Times New Roman" w:cs="Times New Roman"/>
                <w:color w:val="000000" w:themeColor="text1"/>
                <w:sz w:val="24"/>
                <w:szCs w:val="24"/>
              </w:rPr>
              <w:t xml:space="preserve">ведётся работа по понуждению  подрядчика ООО «СУ-3» к исполнению гарантийных обязательств по ремонту дворовой территории  дома. Итогом выездной комиссии Администрации города стало обращение в суд для того, чтобы добиться выполнения обязательств, данных подрядчиком. </w:t>
            </w:r>
            <w:r w:rsidR="0080344A" w:rsidRPr="00132AF9">
              <w:rPr>
                <w:rFonts w:ascii="Times New Roman" w:hAnsi="Times New Roman" w:cs="Times New Roman"/>
                <w:sz w:val="24"/>
                <w:szCs w:val="24"/>
              </w:rPr>
              <w:t xml:space="preserve">К решению вопроса по установке ограждения в районе пристройки к дому привлекалась Администрация города, была организована встреча актива дома с представителем военной прокуратуры. </w:t>
            </w:r>
            <w:r w:rsidR="00132AF9" w:rsidRPr="00132AF9">
              <w:rPr>
                <w:rFonts w:ascii="Times New Roman" w:hAnsi="Times New Roman" w:cs="Times New Roman"/>
                <w:sz w:val="24"/>
                <w:szCs w:val="24"/>
              </w:rPr>
              <w:t>Вопрос остаётся на депутатском контроле.</w:t>
            </w:r>
          </w:p>
          <w:p w:rsidR="002409E5" w:rsidRDefault="005E0D82" w:rsidP="009B5450">
            <w:pPr>
              <w:pStyle w:val="a5"/>
              <w:tabs>
                <w:tab w:val="left" w:pos="709"/>
                <w:tab w:val="left" w:pos="1560"/>
              </w:tabs>
              <w:ind w:left="142" w:firstLine="567"/>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 xml:space="preserve">9. </w:t>
            </w:r>
            <w:r w:rsidR="0080344A" w:rsidRPr="001E15F7">
              <w:rPr>
                <w:rFonts w:ascii="Times New Roman" w:hAnsi="Times New Roman" w:cs="Times New Roman"/>
                <w:color w:val="000000" w:themeColor="text1"/>
                <w:sz w:val="24"/>
                <w:szCs w:val="24"/>
              </w:rPr>
              <w:t>Пожар в доме 56 по улице Мясницкой</w:t>
            </w:r>
            <w:r w:rsidR="00C64720">
              <w:rPr>
                <w:rFonts w:ascii="Times New Roman" w:hAnsi="Times New Roman" w:cs="Times New Roman"/>
                <w:color w:val="000000" w:themeColor="text1"/>
                <w:sz w:val="24"/>
                <w:szCs w:val="24"/>
              </w:rPr>
              <w:t xml:space="preserve"> </w:t>
            </w:r>
            <w:r w:rsidR="0080344A" w:rsidRPr="001E15F7">
              <w:rPr>
                <w:rFonts w:ascii="Times New Roman" w:hAnsi="Times New Roman" w:cs="Times New Roman"/>
                <w:color w:val="000000" w:themeColor="text1"/>
                <w:sz w:val="24"/>
                <w:szCs w:val="24"/>
              </w:rPr>
              <w:t xml:space="preserve">унёс человеческую жизнь, нанёс ущерб имуществу жителей, а также общедомовому имуществу. Жители, личному имуществу которых был нанесён ущерб в результате пожара, смогли получить посильную помощь из бюджета города Костромы, но общедомовое  имущество пришлось восстанавливать за свой счёт. Депутатскую  инициативу о разработке Порядка предоставления из бюджета города Костромы финансовой помощи жителям города Костромы на восстановление мест общего пользования, пострадавших от пожара или стихийного бедствия по принципу софинансирования поддержали  депутаты Думы города Костромы. Проект основного документа разработан и находится на стадии согласования. </w:t>
            </w:r>
          </w:p>
          <w:p w:rsidR="005E0D82" w:rsidRPr="001E15F7" w:rsidRDefault="005E0D82" w:rsidP="009B5450">
            <w:pPr>
              <w:pStyle w:val="a5"/>
              <w:tabs>
                <w:tab w:val="left" w:pos="709"/>
                <w:tab w:val="left" w:pos="1560"/>
              </w:tabs>
              <w:ind w:left="142" w:firstLine="567"/>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 xml:space="preserve">10. </w:t>
            </w:r>
            <w:r w:rsidR="007C54F3">
              <w:rPr>
                <w:rFonts w:ascii="Times New Roman" w:hAnsi="Times New Roman" w:cs="Times New Roman"/>
                <w:color w:val="000000" w:themeColor="text1"/>
                <w:sz w:val="24"/>
                <w:szCs w:val="24"/>
              </w:rPr>
              <w:t>С жителями</w:t>
            </w:r>
            <w:r w:rsidR="0097382B">
              <w:rPr>
                <w:rFonts w:ascii="Times New Roman" w:hAnsi="Times New Roman" w:cs="Times New Roman"/>
                <w:color w:val="000000" w:themeColor="text1"/>
                <w:sz w:val="24"/>
                <w:szCs w:val="24"/>
              </w:rPr>
              <w:t xml:space="preserve"> дома</w:t>
            </w:r>
            <w:r w:rsidR="0080344A" w:rsidRPr="001E15F7">
              <w:rPr>
                <w:rFonts w:ascii="Times New Roman" w:hAnsi="Times New Roman" w:cs="Times New Roman"/>
                <w:color w:val="000000" w:themeColor="text1"/>
                <w:sz w:val="24"/>
                <w:szCs w:val="24"/>
              </w:rPr>
              <w:t xml:space="preserve"> 6 по улице Войковамы смогли добиться окончательного завершения работ по замене кровли дома по программе капитального ремонта и </w:t>
            </w:r>
            <w:r w:rsidR="007C54F3" w:rsidRPr="001E15F7">
              <w:rPr>
                <w:rFonts w:ascii="Times New Roman" w:hAnsi="Times New Roman" w:cs="Times New Roman"/>
                <w:color w:val="000000" w:themeColor="text1"/>
                <w:sz w:val="24"/>
                <w:szCs w:val="24"/>
              </w:rPr>
              <w:t>получения жильцами</w:t>
            </w:r>
            <w:r w:rsidR="00C64720">
              <w:rPr>
                <w:rFonts w:ascii="Times New Roman" w:hAnsi="Times New Roman" w:cs="Times New Roman"/>
                <w:color w:val="000000" w:themeColor="text1"/>
                <w:sz w:val="24"/>
                <w:szCs w:val="24"/>
              </w:rPr>
              <w:t xml:space="preserve"> </w:t>
            </w:r>
            <w:r w:rsidR="0080344A" w:rsidRPr="001E15F7">
              <w:rPr>
                <w:rFonts w:ascii="Times New Roman" w:hAnsi="Times New Roman" w:cs="Times New Roman"/>
                <w:color w:val="000000" w:themeColor="text1"/>
                <w:sz w:val="24"/>
                <w:szCs w:val="24"/>
              </w:rPr>
              <w:t xml:space="preserve">верхних этажей компенсационных выплат. К решению этих проблем нам пришлось привлекать Фонд капитального </w:t>
            </w:r>
            <w:r w:rsidR="0080344A" w:rsidRPr="001E15F7">
              <w:rPr>
                <w:rFonts w:ascii="Times New Roman" w:hAnsi="Times New Roman" w:cs="Times New Roman"/>
                <w:color w:val="000000" w:themeColor="text1"/>
                <w:sz w:val="24"/>
                <w:szCs w:val="24"/>
              </w:rPr>
              <w:lastRenderedPageBreak/>
              <w:t xml:space="preserve">ремонта Костромской области и государственную жилищную инспекцию. </w:t>
            </w:r>
          </w:p>
          <w:p w:rsidR="0080344A" w:rsidRPr="001E15F7" w:rsidRDefault="002F717C" w:rsidP="009B5450">
            <w:pPr>
              <w:pStyle w:val="a5"/>
              <w:tabs>
                <w:tab w:val="left" w:pos="709"/>
                <w:tab w:val="left" w:pos="1560"/>
              </w:tabs>
              <w:ind w:left="142"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005E0D82" w:rsidRPr="001E15F7">
              <w:rPr>
                <w:rFonts w:ascii="Times New Roman" w:hAnsi="Times New Roman" w:cs="Times New Roman"/>
                <w:color w:val="000000" w:themeColor="text1"/>
                <w:sz w:val="24"/>
                <w:szCs w:val="24"/>
              </w:rPr>
              <w:t xml:space="preserve">. </w:t>
            </w:r>
            <w:r w:rsidR="0080344A" w:rsidRPr="001E15F7">
              <w:rPr>
                <w:rFonts w:ascii="Times New Roman" w:hAnsi="Times New Roman" w:cs="Times New Roman"/>
                <w:color w:val="000000" w:themeColor="text1"/>
                <w:sz w:val="24"/>
                <w:szCs w:val="24"/>
              </w:rPr>
              <w:t xml:space="preserve">Одной из основных проблем для жителей дома 59/48 по улице Советской является  аварийное состояние внутридворовой системы канализации. Из-за несогласованности графика выполнения работ МУП «Костромаводоканал» и управляющей компанией было упущено и время, и возможность </w:t>
            </w:r>
            <w:r w:rsidR="001E15F7" w:rsidRPr="001E15F7">
              <w:rPr>
                <w:rFonts w:ascii="Times New Roman" w:hAnsi="Times New Roman" w:cs="Times New Roman"/>
                <w:color w:val="000000" w:themeColor="text1"/>
                <w:sz w:val="24"/>
                <w:szCs w:val="24"/>
              </w:rPr>
              <w:t xml:space="preserve">комплексного решения проблемы </w:t>
            </w:r>
            <w:r w:rsidR="0080344A" w:rsidRPr="001E15F7">
              <w:rPr>
                <w:rFonts w:ascii="Times New Roman" w:hAnsi="Times New Roman" w:cs="Times New Roman"/>
                <w:color w:val="000000" w:themeColor="text1"/>
                <w:sz w:val="24"/>
                <w:szCs w:val="24"/>
              </w:rPr>
              <w:t>в 2016 году. Оказана помощь активу дома в организации части  работ, возложенных</w:t>
            </w:r>
            <w:r w:rsidR="00C64720">
              <w:rPr>
                <w:rFonts w:ascii="Times New Roman" w:hAnsi="Times New Roman" w:cs="Times New Roman"/>
                <w:color w:val="000000" w:themeColor="text1"/>
                <w:sz w:val="24"/>
                <w:szCs w:val="24"/>
              </w:rPr>
              <w:t xml:space="preserve"> </w:t>
            </w:r>
            <w:r w:rsidR="0080344A" w:rsidRPr="001E15F7">
              <w:rPr>
                <w:rFonts w:ascii="Times New Roman" w:hAnsi="Times New Roman" w:cs="Times New Roman"/>
                <w:color w:val="000000" w:themeColor="text1"/>
                <w:sz w:val="24"/>
                <w:szCs w:val="24"/>
              </w:rPr>
              <w:t>на управляющую компанию. На контроле выполнение обязательств  МУП «Костромаводоканал».</w:t>
            </w:r>
          </w:p>
          <w:p w:rsidR="001E15F7" w:rsidRPr="00C31FEC" w:rsidRDefault="002F717C" w:rsidP="009B5450">
            <w:pPr>
              <w:pStyle w:val="a5"/>
              <w:spacing w:after="0"/>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80344A" w:rsidRPr="001E15F7">
              <w:rPr>
                <w:rFonts w:ascii="Times New Roman" w:hAnsi="Times New Roman" w:cs="Times New Roman"/>
                <w:color w:val="000000" w:themeColor="text1"/>
                <w:sz w:val="24"/>
                <w:szCs w:val="24"/>
              </w:rPr>
              <w:t xml:space="preserve">. </w:t>
            </w:r>
            <w:r w:rsidR="001E15F7" w:rsidRPr="001E15F7">
              <w:rPr>
                <w:rFonts w:ascii="Times New Roman" w:hAnsi="Times New Roman" w:cs="Times New Roman"/>
                <w:color w:val="000000" w:themeColor="text1"/>
                <w:sz w:val="24"/>
                <w:szCs w:val="24"/>
              </w:rPr>
              <w:t xml:space="preserve">Вспомогательная дорога  за домом 99 по ул. Свердлова, при  застройке сопредельного земельного участка, была заблокирована свалкой земли. К решению проблемы пришлось привлекать структурные подразделения Администрации города и МКУ «Центр гражданской защиты города Костромы». В результате свалка земли ликвидирована, активу дома даны </w:t>
            </w:r>
            <w:r w:rsidR="001E15F7" w:rsidRPr="00C31FEC">
              <w:rPr>
                <w:rFonts w:ascii="Times New Roman" w:hAnsi="Times New Roman" w:cs="Times New Roman"/>
                <w:color w:val="000000" w:themeColor="text1"/>
                <w:sz w:val="24"/>
                <w:szCs w:val="24"/>
              </w:rPr>
              <w:t>рекомендации по вопросу содержания придомовой территории.</w:t>
            </w:r>
          </w:p>
          <w:p w:rsidR="001E15F7" w:rsidRPr="00C31FEC" w:rsidRDefault="002F717C" w:rsidP="009B5450">
            <w:pPr>
              <w:pStyle w:val="a5"/>
              <w:spacing w:after="0"/>
              <w:ind w:left="0" w:firstLine="708"/>
              <w:jc w:val="both"/>
              <w:rPr>
                <w:rFonts w:ascii="Times New Roman" w:hAnsi="Times New Roman" w:cs="Times New Roman"/>
                <w:color w:val="000000" w:themeColor="text1"/>
                <w:sz w:val="24"/>
                <w:szCs w:val="24"/>
              </w:rPr>
            </w:pPr>
            <w:r w:rsidRPr="00C31FEC">
              <w:rPr>
                <w:rFonts w:ascii="Times New Roman" w:hAnsi="Times New Roman" w:cs="Times New Roman"/>
                <w:color w:val="000000" w:themeColor="text1"/>
                <w:sz w:val="24"/>
                <w:szCs w:val="24"/>
              </w:rPr>
              <w:t>13</w:t>
            </w:r>
            <w:r w:rsidR="0080344A" w:rsidRPr="00C31FEC">
              <w:rPr>
                <w:rFonts w:ascii="Times New Roman" w:hAnsi="Times New Roman" w:cs="Times New Roman"/>
                <w:color w:val="000000" w:themeColor="text1"/>
                <w:sz w:val="24"/>
                <w:szCs w:val="24"/>
              </w:rPr>
              <w:t>.</w:t>
            </w:r>
            <w:r w:rsidR="001E15F7" w:rsidRPr="00C31FEC">
              <w:rPr>
                <w:rFonts w:ascii="Times New Roman" w:hAnsi="Times New Roman" w:cs="Times New Roman"/>
                <w:color w:val="000000" w:themeColor="text1"/>
                <w:sz w:val="24"/>
                <w:szCs w:val="24"/>
              </w:rPr>
              <w:t xml:space="preserve">С жителями дома 54/17 по </w:t>
            </w:r>
            <w:r w:rsidR="00C31FEC" w:rsidRPr="00C31FEC">
              <w:rPr>
                <w:rFonts w:ascii="Times New Roman" w:hAnsi="Times New Roman" w:cs="Times New Roman"/>
                <w:color w:val="000000" w:themeColor="text1"/>
                <w:sz w:val="24"/>
                <w:szCs w:val="24"/>
              </w:rPr>
              <w:t>улице Ивана</w:t>
            </w:r>
            <w:r w:rsidR="001E15F7" w:rsidRPr="00C31FEC">
              <w:rPr>
                <w:rFonts w:ascii="Times New Roman" w:hAnsi="Times New Roman" w:cs="Times New Roman"/>
                <w:color w:val="000000" w:themeColor="text1"/>
                <w:sz w:val="24"/>
                <w:szCs w:val="24"/>
              </w:rPr>
              <w:t xml:space="preserve"> Сусанина удалось найти пути решения проблемы по оборудованию системы ливнёвой канализац</w:t>
            </w:r>
            <w:r w:rsidR="00964219" w:rsidRPr="00C31FEC">
              <w:rPr>
                <w:rFonts w:ascii="Times New Roman" w:hAnsi="Times New Roman" w:cs="Times New Roman"/>
                <w:color w:val="000000" w:themeColor="text1"/>
                <w:sz w:val="24"/>
                <w:szCs w:val="24"/>
              </w:rPr>
              <w:t>ии на придомовой территории.</w:t>
            </w:r>
            <w:r w:rsidR="00C64720">
              <w:rPr>
                <w:rFonts w:ascii="Times New Roman" w:hAnsi="Times New Roman" w:cs="Times New Roman"/>
                <w:color w:val="000000" w:themeColor="text1"/>
                <w:sz w:val="24"/>
                <w:szCs w:val="24"/>
              </w:rPr>
              <w:t xml:space="preserve"> </w:t>
            </w:r>
            <w:r w:rsidR="00371BC7" w:rsidRPr="00C31FEC">
              <w:rPr>
                <w:rFonts w:ascii="Times New Roman" w:hAnsi="Times New Roman" w:cs="Times New Roman"/>
                <w:color w:val="000000" w:themeColor="text1"/>
                <w:sz w:val="24"/>
                <w:szCs w:val="24"/>
              </w:rPr>
              <w:t xml:space="preserve">Данный вопрос </w:t>
            </w:r>
            <w:r w:rsidR="001E15F7" w:rsidRPr="00C31FEC">
              <w:rPr>
                <w:rFonts w:ascii="Times New Roman" w:hAnsi="Times New Roman" w:cs="Times New Roman"/>
                <w:color w:val="000000" w:themeColor="text1"/>
                <w:sz w:val="24"/>
                <w:szCs w:val="24"/>
              </w:rPr>
              <w:t xml:space="preserve">обсуждался при формировании бюджета на 2016 год. В итоге </w:t>
            </w:r>
            <w:r w:rsidR="009F183A" w:rsidRPr="00C31FEC">
              <w:rPr>
                <w:rFonts w:ascii="Times New Roman" w:hAnsi="Times New Roman" w:cs="Times New Roman"/>
                <w:color w:val="000000" w:themeColor="text1"/>
                <w:sz w:val="24"/>
                <w:szCs w:val="24"/>
              </w:rPr>
              <w:t>основная часть работ выполнена</w:t>
            </w:r>
            <w:r w:rsidR="001E15F7" w:rsidRPr="00C31FEC">
              <w:rPr>
                <w:rFonts w:ascii="Times New Roman" w:hAnsi="Times New Roman" w:cs="Times New Roman"/>
                <w:color w:val="000000" w:themeColor="text1"/>
                <w:sz w:val="24"/>
                <w:szCs w:val="24"/>
              </w:rPr>
              <w:t>.</w:t>
            </w:r>
            <w:r w:rsidR="00C31FEC" w:rsidRPr="00C31FEC">
              <w:rPr>
                <w:rFonts w:ascii="Times New Roman" w:hAnsi="Times New Roman" w:cs="Times New Roman"/>
                <w:color w:val="000000" w:themeColor="text1"/>
                <w:sz w:val="24"/>
                <w:szCs w:val="24"/>
              </w:rPr>
              <w:t xml:space="preserve"> Завершени</w:t>
            </w:r>
            <w:r w:rsidR="00C31FEC">
              <w:rPr>
                <w:rFonts w:ascii="Times New Roman" w:hAnsi="Times New Roman" w:cs="Times New Roman"/>
                <w:color w:val="000000" w:themeColor="text1"/>
                <w:sz w:val="24"/>
                <w:szCs w:val="24"/>
              </w:rPr>
              <w:t>е работ планируется в 2017 году,</w:t>
            </w:r>
            <w:r w:rsidR="00C31FEC" w:rsidRPr="00C31FEC">
              <w:rPr>
                <w:rFonts w:ascii="Times New Roman" w:hAnsi="Times New Roman" w:cs="Times New Roman"/>
                <w:color w:val="000000" w:themeColor="text1"/>
                <w:sz w:val="24"/>
                <w:szCs w:val="24"/>
              </w:rPr>
              <w:t xml:space="preserve"> средства на это предусмотрены в городском бюджете в размере</w:t>
            </w:r>
            <w:r w:rsidR="00C64720">
              <w:rPr>
                <w:rFonts w:ascii="Times New Roman" w:hAnsi="Times New Roman" w:cs="Times New Roman"/>
                <w:color w:val="000000" w:themeColor="text1"/>
                <w:sz w:val="24"/>
                <w:szCs w:val="24"/>
              </w:rPr>
              <w:t xml:space="preserve"> </w:t>
            </w:r>
            <w:r w:rsidR="009F183A" w:rsidRPr="00C31FEC">
              <w:rPr>
                <w:rFonts w:ascii="Times New Roman" w:hAnsi="Times New Roman" w:cs="Times New Roman"/>
                <w:color w:val="000000" w:themeColor="text1"/>
                <w:sz w:val="24"/>
                <w:szCs w:val="24"/>
              </w:rPr>
              <w:t>131 тыс. 582 рублей</w:t>
            </w:r>
            <w:r w:rsidR="00C31FEC" w:rsidRPr="00C31FEC">
              <w:rPr>
                <w:rFonts w:ascii="Times New Roman" w:hAnsi="Times New Roman" w:cs="Times New Roman"/>
                <w:color w:val="000000" w:themeColor="text1"/>
                <w:sz w:val="24"/>
                <w:szCs w:val="24"/>
              </w:rPr>
              <w:t>.</w:t>
            </w:r>
          </w:p>
          <w:p w:rsidR="001E15F7" w:rsidRPr="001E15F7" w:rsidRDefault="001E15F7" w:rsidP="009B5450">
            <w:pPr>
              <w:pStyle w:val="a5"/>
              <w:spacing w:after="0"/>
              <w:ind w:left="0" w:firstLine="708"/>
              <w:jc w:val="both"/>
              <w:rPr>
                <w:rFonts w:ascii="Times New Roman" w:hAnsi="Times New Roman" w:cs="Times New Roman"/>
                <w:color w:val="000000" w:themeColor="text1"/>
                <w:sz w:val="24"/>
                <w:szCs w:val="24"/>
              </w:rPr>
            </w:pPr>
            <w:r w:rsidRPr="001E15F7">
              <w:rPr>
                <w:rFonts w:ascii="Times New Roman" w:hAnsi="Times New Roman" w:cs="Times New Roman"/>
                <w:color w:val="000000" w:themeColor="text1"/>
                <w:sz w:val="24"/>
                <w:szCs w:val="24"/>
              </w:rPr>
              <w:t>1</w:t>
            </w:r>
            <w:r w:rsidR="002F717C">
              <w:rPr>
                <w:rFonts w:ascii="Times New Roman" w:hAnsi="Times New Roman" w:cs="Times New Roman"/>
                <w:color w:val="000000" w:themeColor="text1"/>
                <w:sz w:val="24"/>
                <w:szCs w:val="24"/>
              </w:rPr>
              <w:t>4</w:t>
            </w:r>
            <w:r w:rsidRPr="001E15F7">
              <w:rPr>
                <w:rFonts w:ascii="Times New Roman" w:hAnsi="Times New Roman" w:cs="Times New Roman"/>
                <w:color w:val="000000" w:themeColor="text1"/>
                <w:sz w:val="24"/>
                <w:szCs w:val="24"/>
              </w:rPr>
              <w:t xml:space="preserve">. </w:t>
            </w:r>
            <w:r w:rsidR="0008200E">
              <w:rPr>
                <w:rFonts w:ascii="Times New Roman" w:hAnsi="Times New Roman" w:cs="Times New Roman"/>
                <w:color w:val="000000" w:themeColor="text1"/>
                <w:sz w:val="24"/>
                <w:szCs w:val="24"/>
              </w:rPr>
              <w:t xml:space="preserve">Жильцам дома № 10 по улице Никитской даны </w:t>
            </w:r>
            <w:r w:rsidRPr="001E15F7">
              <w:rPr>
                <w:rFonts w:ascii="Times New Roman" w:hAnsi="Times New Roman" w:cs="Times New Roman"/>
                <w:color w:val="000000" w:themeColor="text1"/>
                <w:sz w:val="24"/>
                <w:szCs w:val="24"/>
              </w:rPr>
              <w:t xml:space="preserve">рекомендаций по </w:t>
            </w:r>
            <w:r w:rsidR="0008200E">
              <w:rPr>
                <w:rFonts w:ascii="Times New Roman" w:hAnsi="Times New Roman" w:cs="Times New Roman"/>
                <w:color w:val="000000" w:themeColor="text1"/>
                <w:sz w:val="24"/>
                <w:szCs w:val="24"/>
              </w:rPr>
              <w:t>процедуре оформления прав на придомовую территорию. Кроме того,</w:t>
            </w:r>
            <w:r w:rsidRPr="001E15F7">
              <w:rPr>
                <w:rFonts w:ascii="Times New Roman" w:hAnsi="Times New Roman" w:cs="Times New Roman"/>
                <w:color w:val="000000" w:themeColor="text1"/>
                <w:sz w:val="24"/>
                <w:szCs w:val="24"/>
              </w:rPr>
              <w:t xml:space="preserve"> организована встреча с заместителем начальника Управления имущественных и земельных отношений Администрации города Костромы, по итогам которой был разработан и выполнен рациональный алгоритм действий.</w:t>
            </w:r>
            <w:r w:rsidR="00C64720">
              <w:rPr>
                <w:rFonts w:ascii="Times New Roman" w:hAnsi="Times New Roman" w:cs="Times New Roman"/>
                <w:color w:val="000000" w:themeColor="text1"/>
                <w:sz w:val="24"/>
                <w:szCs w:val="24"/>
              </w:rPr>
              <w:t xml:space="preserve"> </w:t>
            </w:r>
            <w:r w:rsidR="002A129A">
              <w:rPr>
                <w:rFonts w:ascii="Times New Roman" w:hAnsi="Times New Roman" w:cs="Times New Roman"/>
                <w:color w:val="000000" w:themeColor="text1"/>
                <w:sz w:val="24"/>
                <w:szCs w:val="24"/>
              </w:rPr>
              <w:t>П</w:t>
            </w:r>
            <w:r w:rsidR="0025527C">
              <w:rPr>
                <w:rFonts w:ascii="Times New Roman" w:hAnsi="Times New Roman" w:cs="Times New Roman"/>
                <w:color w:val="000000" w:themeColor="text1"/>
                <w:sz w:val="24"/>
                <w:szCs w:val="24"/>
              </w:rPr>
              <w:t>роцедура межевания состоялась, границы придомовой террито</w:t>
            </w:r>
            <w:r w:rsidR="002A129A">
              <w:rPr>
                <w:rFonts w:ascii="Times New Roman" w:hAnsi="Times New Roman" w:cs="Times New Roman"/>
                <w:color w:val="000000" w:themeColor="text1"/>
                <w:sz w:val="24"/>
                <w:szCs w:val="24"/>
              </w:rPr>
              <w:t>рии определены  в соответствии с желанием</w:t>
            </w:r>
            <w:r w:rsidR="0025527C">
              <w:rPr>
                <w:rFonts w:ascii="Times New Roman" w:hAnsi="Times New Roman" w:cs="Times New Roman"/>
                <w:color w:val="000000" w:themeColor="text1"/>
                <w:sz w:val="24"/>
                <w:szCs w:val="24"/>
              </w:rPr>
              <w:t xml:space="preserve"> жителей.</w:t>
            </w:r>
          </w:p>
        </w:tc>
      </w:tr>
    </w:tbl>
    <w:p w:rsidR="002409E5" w:rsidRDefault="002409E5" w:rsidP="002656E2">
      <w:pPr>
        <w:spacing w:after="0"/>
        <w:jc w:val="center"/>
        <w:rPr>
          <w:rFonts w:ascii="Times New Roman" w:hAnsi="Times New Roman" w:cs="Times New Roman"/>
          <w:b/>
          <w:i/>
          <w:color w:val="000000" w:themeColor="text1"/>
          <w:sz w:val="28"/>
          <w:szCs w:val="28"/>
        </w:rPr>
      </w:pPr>
    </w:p>
    <w:p w:rsidR="00297D9C" w:rsidRPr="00CC2C44" w:rsidRDefault="001C36D4" w:rsidP="00CC2C44">
      <w:pPr>
        <w:spacing w:after="0"/>
        <w:jc w:val="center"/>
        <w:rPr>
          <w:rFonts w:ascii="Times New Roman" w:hAnsi="Times New Roman" w:cs="Times New Roman"/>
          <w:color w:val="000000" w:themeColor="text1"/>
          <w:sz w:val="24"/>
          <w:szCs w:val="24"/>
        </w:rPr>
      </w:pPr>
      <w:r>
        <w:rPr>
          <w:rFonts w:ascii="Times New Roman" w:hAnsi="Times New Roman" w:cs="Times New Roman"/>
          <w:b/>
          <w:i/>
          <w:color w:val="000000" w:themeColor="text1"/>
          <w:sz w:val="28"/>
          <w:szCs w:val="28"/>
          <w:lang w:val="en-US"/>
        </w:rPr>
        <w:t>III</w:t>
      </w:r>
      <w:r w:rsidR="005E0D82" w:rsidRPr="00371F1B">
        <w:rPr>
          <w:rFonts w:ascii="Times New Roman" w:hAnsi="Times New Roman" w:cs="Times New Roman"/>
          <w:b/>
          <w:i/>
          <w:color w:val="000000" w:themeColor="text1"/>
          <w:sz w:val="28"/>
          <w:szCs w:val="28"/>
        </w:rPr>
        <w:t xml:space="preserve">. </w:t>
      </w:r>
      <w:r w:rsidR="00B800B0" w:rsidRPr="00371F1B">
        <w:rPr>
          <w:rFonts w:ascii="Times New Roman" w:hAnsi="Times New Roman" w:cs="Times New Roman"/>
          <w:b/>
          <w:i/>
          <w:color w:val="000000" w:themeColor="text1"/>
          <w:sz w:val="28"/>
          <w:szCs w:val="28"/>
        </w:rPr>
        <w:t>С</w:t>
      </w:r>
      <w:r w:rsidR="004E5E40" w:rsidRPr="00371F1B">
        <w:rPr>
          <w:rFonts w:ascii="Times New Roman" w:hAnsi="Times New Roman" w:cs="Times New Roman"/>
          <w:b/>
          <w:i/>
          <w:color w:val="000000" w:themeColor="text1"/>
          <w:sz w:val="28"/>
          <w:szCs w:val="28"/>
        </w:rPr>
        <w:t>анита</w:t>
      </w:r>
      <w:r w:rsidR="00BE083C" w:rsidRPr="00371F1B">
        <w:rPr>
          <w:rFonts w:ascii="Times New Roman" w:hAnsi="Times New Roman" w:cs="Times New Roman"/>
          <w:b/>
          <w:i/>
          <w:color w:val="000000" w:themeColor="text1"/>
          <w:sz w:val="28"/>
          <w:szCs w:val="28"/>
        </w:rPr>
        <w:t>рное состояние территории</w:t>
      </w:r>
    </w:p>
    <w:p w:rsidR="007B6EA7" w:rsidRDefault="0012267A" w:rsidP="002656E2">
      <w:pPr>
        <w:spacing w:after="0" w:line="240" w:lineRule="auto"/>
        <w:ind w:firstLine="708"/>
        <w:jc w:val="both"/>
        <w:rPr>
          <w:rFonts w:ascii="Times New Roman" w:hAnsi="Times New Roman" w:cs="Times New Roman"/>
          <w:color w:val="000000" w:themeColor="text1"/>
          <w:sz w:val="24"/>
          <w:szCs w:val="24"/>
        </w:rPr>
      </w:pPr>
      <w:r w:rsidRPr="0012267A">
        <w:rPr>
          <w:rFonts w:ascii="Times New Roman" w:hAnsi="Times New Roman" w:cs="Times New Roman"/>
          <w:sz w:val="24"/>
          <w:szCs w:val="24"/>
        </w:rPr>
        <w:t>1.</w:t>
      </w:r>
      <w:r w:rsidR="00115118">
        <w:rPr>
          <w:rFonts w:ascii="Times New Roman" w:hAnsi="Times New Roman" w:cs="Times New Roman"/>
          <w:sz w:val="24"/>
          <w:szCs w:val="24"/>
        </w:rPr>
        <w:t xml:space="preserve"> </w:t>
      </w:r>
      <w:r w:rsidR="00371F1B">
        <w:rPr>
          <w:rFonts w:ascii="Times New Roman" w:hAnsi="Times New Roman" w:cs="Times New Roman"/>
          <w:sz w:val="24"/>
          <w:szCs w:val="24"/>
        </w:rPr>
        <w:t xml:space="preserve">Организована </w:t>
      </w:r>
      <w:r w:rsidR="00CC2C44">
        <w:rPr>
          <w:rFonts w:ascii="Times New Roman" w:hAnsi="Times New Roman" w:cs="Times New Roman"/>
          <w:color w:val="000000" w:themeColor="text1"/>
          <w:sz w:val="24"/>
          <w:szCs w:val="24"/>
        </w:rPr>
        <w:t>санитарная обрезка деревьев на улице</w:t>
      </w:r>
      <w:r w:rsidR="00CC2C44" w:rsidRPr="007B6EA7">
        <w:rPr>
          <w:rFonts w:ascii="Times New Roman" w:hAnsi="Times New Roman" w:cs="Times New Roman"/>
          <w:color w:val="000000" w:themeColor="text1"/>
          <w:sz w:val="24"/>
          <w:szCs w:val="24"/>
        </w:rPr>
        <w:t xml:space="preserve"> Ивана Сусанина</w:t>
      </w:r>
      <w:r w:rsidR="00CC2C44">
        <w:rPr>
          <w:rFonts w:ascii="Times New Roman" w:hAnsi="Times New Roman" w:cs="Times New Roman"/>
          <w:color w:val="000000" w:themeColor="text1"/>
          <w:sz w:val="24"/>
          <w:szCs w:val="24"/>
        </w:rPr>
        <w:t xml:space="preserve"> и возле дома 54 по улице 8 Марта. </w:t>
      </w:r>
      <w:r w:rsidR="00CC2C44" w:rsidRPr="00FD6857">
        <w:rPr>
          <w:rFonts w:ascii="Times New Roman" w:hAnsi="Times New Roman" w:cs="Times New Roman"/>
          <w:color w:val="000000" w:themeColor="text1"/>
          <w:sz w:val="24"/>
          <w:szCs w:val="24"/>
        </w:rPr>
        <w:t xml:space="preserve">На депутатском контроле была и уборка улицы Мясницкой. </w:t>
      </w:r>
      <w:r w:rsidR="007B6EA7" w:rsidRPr="00FD6857">
        <w:rPr>
          <w:rFonts w:ascii="Times New Roman" w:hAnsi="Times New Roman" w:cs="Times New Roman"/>
          <w:color w:val="000000" w:themeColor="text1"/>
          <w:sz w:val="24"/>
          <w:szCs w:val="24"/>
        </w:rPr>
        <w:t>Работы выполнены МКУ «Дорожное хозяйство» и МКУ города Костромы «СМЗ по ЖКХ», МКУ «Чистый город».</w:t>
      </w:r>
    </w:p>
    <w:tbl>
      <w:tblPr>
        <w:tblStyle w:val="a4"/>
        <w:tblW w:w="11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2"/>
        <w:gridCol w:w="2752"/>
        <w:gridCol w:w="2752"/>
        <w:gridCol w:w="2756"/>
      </w:tblGrid>
      <w:tr w:rsidR="002656E2" w:rsidTr="003A6F21">
        <w:trPr>
          <w:trHeight w:val="554"/>
        </w:trPr>
        <w:tc>
          <w:tcPr>
            <w:tcW w:w="2752" w:type="dxa"/>
          </w:tcPr>
          <w:p w:rsidR="002656E2" w:rsidRDefault="002656E2" w:rsidP="002656E2">
            <w:pPr>
              <w:jc w:val="center"/>
              <w:rPr>
                <w:rFonts w:ascii="Times New Roman" w:hAnsi="Times New Roman" w:cs="Times New Roman"/>
                <w:b/>
                <w:color w:val="000000" w:themeColor="text1"/>
              </w:rPr>
            </w:pPr>
          </w:p>
          <w:p w:rsidR="002656E2" w:rsidRDefault="002656E2" w:rsidP="002656E2">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rPr>
              <w:t>БЫЛО</w:t>
            </w:r>
          </w:p>
        </w:tc>
        <w:tc>
          <w:tcPr>
            <w:tcW w:w="2752" w:type="dxa"/>
          </w:tcPr>
          <w:p w:rsidR="002656E2" w:rsidRDefault="002656E2" w:rsidP="002656E2">
            <w:pPr>
              <w:jc w:val="center"/>
              <w:rPr>
                <w:rFonts w:ascii="Times New Roman" w:hAnsi="Times New Roman" w:cs="Times New Roman"/>
                <w:b/>
                <w:color w:val="000000" w:themeColor="text1"/>
              </w:rPr>
            </w:pPr>
          </w:p>
          <w:p w:rsidR="002656E2" w:rsidRDefault="002656E2" w:rsidP="002656E2">
            <w:pPr>
              <w:jc w:val="center"/>
              <w:rPr>
                <w:rFonts w:ascii="Times New Roman" w:hAnsi="Times New Roman" w:cs="Times New Roman"/>
                <w:color w:val="000000" w:themeColor="text1"/>
                <w:sz w:val="24"/>
                <w:szCs w:val="24"/>
              </w:rPr>
            </w:pPr>
            <w:r w:rsidRPr="00115118">
              <w:rPr>
                <w:rFonts w:ascii="Times New Roman" w:hAnsi="Times New Roman" w:cs="Times New Roman"/>
                <w:b/>
                <w:color w:val="000000" w:themeColor="text1"/>
              </w:rPr>
              <w:t>СТАЛО</w:t>
            </w:r>
          </w:p>
        </w:tc>
        <w:tc>
          <w:tcPr>
            <w:tcW w:w="5508" w:type="dxa"/>
            <w:gridSpan w:val="2"/>
          </w:tcPr>
          <w:p w:rsidR="002656E2" w:rsidRDefault="002656E2" w:rsidP="002656E2">
            <w:pPr>
              <w:jc w:val="center"/>
              <w:rPr>
                <w:rFonts w:ascii="Times New Roman" w:hAnsi="Times New Roman" w:cs="Times New Roman"/>
                <w:b/>
                <w:color w:val="000000" w:themeColor="text1"/>
                <w:sz w:val="24"/>
                <w:szCs w:val="24"/>
              </w:rPr>
            </w:pPr>
          </w:p>
          <w:p w:rsidR="002656E2" w:rsidRPr="002656E2" w:rsidRDefault="002656E2" w:rsidP="002656E2">
            <w:pPr>
              <w:jc w:val="center"/>
              <w:rPr>
                <w:rFonts w:ascii="Times New Roman" w:hAnsi="Times New Roman" w:cs="Times New Roman"/>
                <w:b/>
                <w:color w:val="000000" w:themeColor="text1"/>
                <w:sz w:val="24"/>
                <w:szCs w:val="24"/>
              </w:rPr>
            </w:pPr>
            <w:r w:rsidRPr="002656E2">
              <w:rPr>
                <w:rFonts w:ascii="Times New Roman" w:hAnsi="Times New Roman" w:cs="Times New Roman"/>
                <w:b/>
                <w:color w:val="000000" w:themeColor="text1"/>
                <w:sz w:val="24"/>
                <w:szCs w:val="24"/>
              </w:rPr>
              <w:t>СТАЛО</w:t>
            </w:r>
          </w:p>
        </w:tc>
      </w:tr>
      <w:tr w:rsidR="0042189A" w:rsidTr="003A6F21">
        <w:trPr>
          <w:trHeight w:val="2374"/>
        </w:trPr>
        <w:tc>
          <w:tcPr>
            <w:tcW w:w="2752" w:type="dxa"/>
          </w:tcPr>
          <w:p w:rsidR="0042189A" w:rsidRDefault="0042189A" w:rsidP="002656E2">
            <w:pPr>
              <w:jc w:val="both"/>
              <w:rPr>
                <w:rFonts w:ascii="Times New Roman" w:hAnsi="Times New Roman" w:cs="Times New Roman"/>
                <w:color w:val="000000" w:themeColor="text1"/>
                <w:sz w:val="24"/>
                <w:szCs w:val="24"/>
              </w:rPr>
            </w:pPr>
            <w:r w:rsidRPr="0042189A">
              <w:rPr>
                <w:rFonts w:ascii="Times New Roman" w:hAnsi="Times New Roman" w:cs="Times New Roman"/>
                <w:noProof/>
                <w:color w:val="000000" w:themeColor="text1"/>
                <w:sz w:val="24"/>
                <w:szCs w:val="24"/>
              </w:rPr>
              <w:drawing>
                <wp:inline distT="0" distB="0" distL="0" distR="0">
                  <wp:extent cx="1294919" cy="1464278"/>
                  <wp:effectExtent l="19050" t="0" r="481" b="0"/>
                  <wp:docPr id="25" name="Рисунок 3" descr="C:\Documents and Settings\1\Рабочий стол\Помощник - 6 созыв\Письма\ЖКХ\Деревья электронка\CAM0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Помощник - 6 созыв\Письма\ЖКХ\Деревья электронка\CAM07446.jpg"/>
                          <pic:cNvPicPr>
                            <a:picLocks noChangeAspect="1" noChangeArrowheads="1"/>
                          </pic:cNvPicPr>
                        </pic:nvPicPr>
                        <pic:blipFill>
                          <a:blip r:embed="rId19" cstate="print"/>
                          <a:srcRect/>
                          <a:stretch>
                            <a:fillRect/>
                          </a:stretch>
                        </pic:blipFill>
                        <pic:spPr bwMode="auto">
                          <a:xfrm>
                            <a:off x="0" y="0"/>
                            <a:ext cx="1296946" cy="1466570"/>
                          </a:xfrm>
                          <a:prstGeom prst="rect">
                            <a:avLst/>
                          </a:prstGeom>
                          <a:noFill/>
                          <a:ln w="9525">
                            <a:noFill/>
                            <a:miter lim="800000"/>
                            <a:headEnd/>
                            <a:tailEnd/>
                          </a:ln>
                        </pic:spPr>
                      </pic:pic>
                    </a:graphicData>
                  </a:graphic>
                </wp:inline>
              </w:drawing>
            </w:r>
          </w:p>
        </w:tc>
        <w:tc>
          <w:tcPr>
            <w:tcW w:w="2752" w:type="dxa"/>
          </w:tcPr>
          <w:p w:rsidR="0042189A" w:rsidRDefault="0042189A" w:rsidP="002656E2">
            <w:pPr>
              <w:jc w:val="both"/>
              <w:rPr>
                <w:rFonts w:ascii="Times New Roman" w:hAnsi="Times New Roman" w:cs="Times New Roman"/>
                <w:color w:val="000000" w:themeColor="text1"/>
                <w:sz w:val="24"/>
                <w:szCs w:val="24"/>
              </w:rPr>
            </w:pPr>
            <w:r w:rsidRPr="0042189A">
              <w:rPr>
                <w:rFonts w:ascii="Times New Roman" w:hAnsi="Times New Roman" w:cs="Times New Roman"/>
                <w:noProof/>
                <w:color w:val="000000" w:themeColor="text1"/>
                <w:sz w:val="24"/>
                <w:szCs w:val="24"/>
              </w:rPr>
              <w:drawing>
                <wp:inline distT="0" distB="0" distL="0" distR="0">
                  <wp:extent cx="1279552" cy="1474943"/>
                  <wp:effectExtent l="19050" t="0" r="0" b="0"/>
                  <wp:docPr id="26" name="Рисунок 1" descr="C:\Documents and Settings\1\Рабочий стол\Деревья И. Сусанина\CAM1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Деревья И. Сусанина\CAM13134.jpg"/>
                          <pic:cNvPicPr>
                            <a:picLocks noChangeAspect="1" noChangeArrowheads="1"/>
                          </pic:cNvPicPr>
                        </pic:nvPicPr>
                        <pic:blipFill>
                          <a:blip r:embed="rId20" cstate="print"/>
                          <a:srcRect/>
                          <a:stretch>
                            <a:fillRect/>
                          </a:stretch>
                        </pic:blipFill>
                        <pic:spPr bwMode="auto">
                          <a:xfrm>
                            <a:off x="0" y="0"/>
                            <a:ext cx="1278617" cy="1473865"/>
                          </a:xfrm>
                          <a:prstGeom prst="rect">
                            <a:avLst/>
                          </a:prstGeom>
                          <a:noFill/>
                          <a:ln w="9525">
                            <a:noFill/>
                            <a:miter lim="800000"/>
                            <a:headEnd/>
                            <a:tailEnd/>
                          </a:ln>
                        </pic:spPr>
                      </pic:pic>
                    </a:graphicData>
                  </a:graphic>
                </wp:inline>
              </w:drawing>
            </w:r>
          </w:p>
        </w:tc>
        <w:tc>
          <w:tcPr>
            <w:tcW w:w="2752" w:type="dxa"/>
          </w:tcPr>
          <w:p w:rsidR="0042189A" w:rsidRDefault="0042189A" w:rsidP="002656E2">
            <w:pPr>
              <w:jc w:val="both"/>
              <w:rPr>
                <w:rFonts w:ascii="Times New Roman" w:hAnsi="Times New Roman" w:cs="Times New Roman"/>
                <w:color w:val="000000" w:themeColor="text1"/>
                <w:sz w:val="24"/>
                <w:szCs w:val="24"/>
              </w:rPr>
            </w:pPr>
            <w:r w:rsidRPr="0042189A">
              <w:rPr>
                <w:rFonts w:ascii="Times New Roman" w:hAnsi="Times New Roman" w:cs="Times New Roman"/>
                <w:noProof/>
                <w:color w:val="000000" w:themeColor="text1"/>
                <w:sz w:val="24"/>
                <w:szCs w:val="24"/>
              </w:rPr>
              <w:drawing>
                <wp:inline distT="0" distB="0" distL="0" distR="0">
                  <wp:extent cx="1442058" cy="1479889"/>
                  <wp:effectExtent l="19050" t="0" r="5742" b="0"/>
                  <wp:docPr id="27" name="Рисунок 3" descr="C:\Documents and Settings\1\Рабочий стол\Помощник - 6 созыв\Фото лето 2016(3)\CAM0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Помощник - 6 созыв\Фото лето 2016(3)\CAM07355.jpg"/>
                          <pic:cNvPicPr>
                            <a:picLocks noChangeAspect="1" noChangeArrowheads="1"/>
                          </pic:cNvPicPr>
                        </pic:nvPicPr>
                        <pic:blipFill>
                          <a:blip r:embed="rId21" cstate="print"/>
                          <a:srcRect/>
                          <a:stretch>
                            <a:fillRect/>
                          </a:stretch>
                        </pic:blipFill>
                        <pic:spPr bwMode="auto">
                          <a:xfrm>
                            <a:off x="0" y="0"/>
                            <a:ext cx="1457857" cy="1496102"/>
                          </a:xfrm>
                          <a:prstGeom prst="rect">
                            <a:avLst/>
                          </a:prstGeom>
                          <a:noFill/>
                          <a:ln w="9525">
                            <a:noFill/>
                            <a:miter lim="800000"/>
                            <a:headEnd/>
                            <a:tailEnd/>
                          </a:ln>
                        </pic:spPr>
                      </pic:pic>
                    </a:graphicData>
                  </a:graphic>
                </wp:inline>
              </w:drawing>
            </w:r>
          </w:p>
        </w:tc>
        <w:tc>
          <w:tcPr>
            <w:tcW w:w="2756" w:type="dxa"/>
          </w:tcPr>
          <w:p w:rsidR="0042189A" w:rsidRDefault="0042189A" w:rsidP="002656E2">
            <w:pPr>
              <w:jc w:val="both"/>
              <w:rPr>
                <w:rFonts w:ascii="Times New Roman" w:hAnsi="Times New Roman" w:cs="Times New Roman"/>
                <w:color w:val="000000" w:themeColor="text1"/>
                <w:sz w:val="24"/>
                <w:szCs w:val="24"/>
              </w:rPr>
            </w:pPr>
            <w:r w:rsidRPr="0042189A">
              <w:rPr>
                <w:rFonts w:ascii="Times New Roman" w:hAnsi="Times New Roman" w:cs="Times New Roman"/>
                <w:noProof/>
                <w:color w:val="000000" w:themeColor="text1"/>
                <w:sz w:val="24"/>
                <w:szCs w:val="24"/>
              </w:rPr>
              <w:drawing>
                <wp:inline distT="0" distB="0" distL="0" distR="0">
                  <wp:extent cx="1421546" cy="1482734"/>
                  <wp:effectExtent l="19050" t="0" r="7204" b="0"/>
                  <wp:docPr id="28" name="Рисунок 29" descr="F:\С рабочего стола\Новая папка\CAM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С рабочего стола\Новая папка\CAM11747.jpg"/>
                          <pic:cNvPicPr>
                            <a:picLocks noChangeAspect="1" noChangeArrowheads="1"/>
                          </pic:cNvPicPr>
                        </pic:nvPicPr>
                        <pic:blipFill>
                          <a:blip r:embed="rId22" cstate="print"/>
                          <a:srcRect/>
                          <a:stretch>
                            <a:fillRect/>
                          </a:stretch>
                        </pic:blipFill>
                        <pic:spPr bwMode="auto">
                          <a:xfrm>
                            <a:off x="0" y="0"/>
                            <a:ext cx="1418927" cy="1480002"/>
                          </a:xfrm>
                          <a:prstGeom prst="rect">
                            <a:avLst/>
                          </a:prstGeom>
                          <a:noFill/>
                          <a:ln w="9525">
                            <a:noFill/>
                            <a:miter lim="800000"/>
                            <a:headEnd/>
                            <a:tailEnd/>
                          </a:ln>
                        </pic:spPr>
                      </pic:pic>
                    </a:graphicData>
                  </a:graphic>
                </wp:inline>
              </w:drawing>
            </w:r>
          </w:p>
        </w:tc>
      </w:tr>
      <w:tr w:rsidR="0042189A" w:rsidTr="003A6F21">
        <w:trPr>
          <w:trHeight w:val="775"/>
        </w:trPr>
        <w:tc>
          <w:tcPr>
            <w:tcW w:w="5504" w:type="dxa"/>
            <w:gridSpan w:val="2"/>
          </w:tcPr>
          <w:p w:rsidR="0042189A" w:rsidRPr="0042189A" w:rsidRDefault="0042189A" w:rsidP="002656E2">
            <w:pPr>
              <w:jc w:val="both"/>
              <w:rPr>
                <w:rFonts w:ascii="Times New Roman" w:hAnsi="Times New Roman" w:cs="Times New Roman"/>
                <w:b/>
                <w:i/>
                <w:color w:val="000000" w:themeColor="text1"/>
                <w:sz w:val="20"/>
                <w:szCs w:val="20"/>
              </w:rPr>
            </w:pPr>
            <w:r w:rsidRPr="0042189A">
              <w:rPr>
                <w:rFonts w:ascii="Times New Roman" w:hAnsi="Times New Roman" w:cs="Times New Roman"/>
                <w:b/>
                <w:i/>
                <w:color w:val="000000" w:themeColor="text1"/>
                <w:sz w:val="20"/>
                <w:szCs w:val="20"/>
              </w:rPr>
              <w:t>санитарная обрезка деревьев на улице Ивана Сусанина</w:t>
            </w:r>
          </w:p>
        </w:tc>
        <w:tc>
          <w:tcPr>
            <w:tcW w:w="2752" w:type="dxa"/>
          </w:tcPr>
          <w:p w:rsidR="0042189A" w:rsidRDefault="0042189A" w:rsidP="002656E2">
            <w:pPr>
              <w:jc w:val="center"/>
              <w:rPr>
                <w:rFonts w:ascii="Times New Roman" w:hAnsi="Times New Roman" w:cs="Times New Roman"/>
                <w:color w:val="000000" w:themeColor="text1"/>
                <w:sz w:val="24"/>
                <w:szCs w:val="24"/>
              </w:rPr>
            </w:pPr>
            <w:r w:rsidRPr="00515E3F">
              <w:rPr>
                <w:rFonts w:ascii="Times New Roman" w:hAnsi="Times New Roman" w:cs="Times New Roman"/>
                <w:b/>
                <w:i/>
              </w:rPr>
              <w:t>ул. Мясницкая после санитарной уборки</w:t>
            </w:r>
          </w:p>
        </w:tc>
        <w:tc>
          <w:tcPr>
            <w:tcW w:w="2756" w:type="dxa"/>
          </w:tcPr>
          <w:p w:rsidR="0042189A" w:rsidRDefault="0042189A" w:rsidP="002656E2">
            <w:pPr>
              <w:jc w:val="center"/>
              <w:rPr>
                <w:rFonts w:ascii="Times New Roman" w:hAnsi="Times New Roman" w:cs="Times New Roman"/>
                <w:color w:val="000000" w:themeColor="text1"/>
                <w:sz w:val="24"/>
                <w:szCs w:val="24"/>
              </w:rPr>
            </w:pPr>
            <w:r w:rsidRPr="00515E3F">
              <w:rPr>
                <w:rFonts w:ascii="Times New Roman" w:hAnsi="Times New Roman" w:cs="Times New Roman"/>
                <w:b/>
                <w:i/>
              </w:rPr>
              <w:t>ул. 8 Марта, д. 54 после санитарной обрезки деревьев</w:t>
            </w:r>
          </w:p>
        </w:tc>
      </w:tr>
    </w:tbl>
    <w:p w:rsidR="009B683C" w:rsidRPr="00CC2C44" w:rsidRDefault="009B683C" w:rsidP="002656E2">
      <w:pPr>
        <w:pStyle w:val="a5"/>
        <w:spacing w:after="0" w:line="240" w:lineRule="auto"/>
        <w:ind w:left="0" w:firstLine="708"/>
        <w:jc w:val="both"/>
        <w:rPr>
          <w:rFonts w:ascii="Times New Roman" w:hAnsi="Times New Roman" w:cs="Times New Roman"/>
          <w:color w:val="000000" w:themeColor="text1"/>
          <w:sz w:val="24"/>
          <w:szCs w:val="24"/>
        </w:rPr>
      </w:pPr>
    </w:p>
    <w:p w:rsidR="00C018DB" w:rsidRDefault="00DB1CBB" w:rsidP="002656E2">
      <w:pPr>
        <w:pStyle w:val="a5"/>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115118">
        <w:rPr>
          <w:rFonts w:ascii="Times New Roman" w:hAnsi="Times New Roman" w:cs="Times New Roman"/>
          <w:color w:val="000000" w:themeColor="text1"/>
          <w:sz w:val="24"/>
          <w:szCs w:val="24"/>
        </w:rPr>
        <w:t xml:space="preserve"> </w:t>
      </w:r>
      <w:r w:rsidR="002A129A">
        <w:rPr>
          <w:rFonts w:ascii="Times New Roman" w:hAnsi="Times New Roman" w:cs="Times New Roman"/>
          <w:color w:val="000000" w:themeColor="text1"/>
          <w:sz w:val="24"/>
          <w:szCs w:val="24"/>
        </w:rPr>
        <w:t>Р</w:t>
      </w:r>
      <w:r w:rsidR="00D961EB" w:rsidRPr="005E5A33">
        <w:rPr>
          <w:rFonts w:ascii="Times New Roman" w:hAnsi="Times New Roman" w:cs="Times New Roman"/>
          <w:color w:val="000000" w:themeColor="text1"/>
          <w:sz w:val="24"/>
          <w:szCs w:val="24"/>
        </w:rPr>
        <w:t xml:space="preserve">ешён вопрос </w:t>
      </w:r>
      <w:r w:rsidR="00F446E8" w:rsidRPr="005E5A33">
        <w:rPr>
          <w:rFonts w:ascii="Times New Roman" w:hAnsi="Times New Roman" w:cs="Times New Roman"/>
          <w:color w:val="000000" w:themeColor="text1"/>
          <w:sz w:val="24"/>
          <w:szCs w:val="24"/>
        </w:rPr>
        <w:t xml:space="preserve">установки </w:t>
      </w:r>
      <w:r w:rsidR="00D961EB" w:rsidRPr="005E5A33">
        <w:rPr>
          <w:rFonts w:ascii="Times New Roman" w:hAnsi="Times New Roman" w:cs="Times New Roman"/>
          <w:color w:val="000000" w:themeColor="text1"/>
          <w:sz w:val="24"/>
          <w:szCs w:val="24"/>
        </w:rPr>
        <w:t xml:space="preserve">контейнерной площадки </w:t>
      </w:r>
      <w:r w:rsidR="00F446E8" w:rsidRPr="005E5A33">
        <w:rPr>
          <w:rFonts w:ascii="Times New Roman" w:hAnsi="Times New Roman" w:cs="Times New Roman"/>
          <w:color w:val="000000" w:themeColor="text1"/>
          <w:sz w:val="24"/>
          <w:szCs w:val="24"/>
        </w:rPr>
        <w:t>ТБО</w:t>
      </w:r>
      <w:r w:rsidR="002A129A">
        <w:rPr>
          <w:rFonts w:ascii="Times New Roman" w:hAnsi="Times New Roman" w:cs="Times New Roman"/>
          <w:color w:val="000000" w:themeColor="text1"/>
          <w:sz w:val="24"/>
          <w:szCs w:val="24"/>
        </w:rPr>
        <w:t xml:space="preserve"> возле дома 54 по улице Мясницкой</w:t>
      </w:r>
      <w:r w:rsidR="00F446E8" w:rsidRPr="005E5A33">
        <w:rPr>
          <w:rFonts w:ascii="Times New Roman" w:hAnsi="Times New Roman" w:cs="Times New Roman"/>
          <w:color w:val="000000" w:themeColor="text1"/>
          <w:sz w:val="24"/>
          <w:szCs w:val="24"/>
        </w:rPr>
        <w:t>, принадлежащей магазину «Магнит»</w:t>
      </w:r>
      <w:r w:rsidR="007B3CF0" w:rsidRPr="005E5A33">
        <w:rPr>
          <w:rFonts w:ascii="Times New Roman" w:hAnsi="Times New Roman" w:cs="Times New Roman"/>
          <w:color w:val="000000" w:themeColor="text1"/>
          <w:sz w:val="24"/>
          <w:szCs w:val="24"/>
        </w:rPr>
        <w:t>, н</w:t>
      </w:r>
      <w:r w:rsidR="00D961EB" w:rsidRPr="005E5A33">
        <w:rPr>
          <w:rFonts w:ascii="Times New Roman" w:hAnsi="Times New Roman" w:cs="Times New Roman"/>
          <w:color w:val="000000" w:themeColor="text1"/>
          <w:sz w:val="24"/>
          <w:szCs w:val="24"/>
        </w:rPr>
        <w:t xml:space="preserve">а место, соответствующее санитарным нормам. </w:t>
      </w:r>
      <w:r w:rsidR="007005C1" w:rsidRPr="005E5A33">
        <w:rPr>
          <w:rFonts w:ascii="Times New Roman" w:hAnsi="Times New Roman" w:cs="Times New Roman"/>
          <w:color w:val="000000" w:themeColor="text1"/>
          <w:sz w:val="24"/>
          <w:szCs w:val="24"/>
        </w:rPr>
        <w:t xml:space="preserve">К решению проблемы пришлось привлекать специалистов </w:t>
      </w:r>
      <w:r w:rsidR="00E75ACB" w:rsidRPr="005E5A33">
        <w:rPr>
          <w:rFonts w:ascii="Times New Roman" w:hAnsi="Times New Roman" w:cs="Times New Roman"/>
          <w:color w:val="000000" w:themeColor="text1"/>
          <w:sz w:val="24"/>
          <w:szCs w:val="24"/>
        </w:rPr>
        <w:t xml:space="preserve">муниципальных инспекций, Комитета ЖКХ, Управления </w:t>
      </w:r>
      <w:r w:rsidR="007005C1" w:rsidRPr="005E5A33">
        <w:rPr>
          <w:rFonts w:ascii="Times New Roman" w:hAnsi="Times New Roman" w:cs="Times New Roman"/>
          <w:color w:val="000000" w:themeColor="text1"/>
          <w:sz w:val="24"/>
          <w:szCs w:val="24"/>
        </w:rPr>
        <w:t>архитектуры и градостроительств</w:t>
      </w:r>
      <w:r w:rsidR="00B93B7D" w:rsidRPr="005E5A33">
        <w:rPr>
          <w:rFonts w:ascii="Times New Roman" w:hAnsi="Times New Roman" w:cs="Times New Roman"/>
          <w:color w:val="000000" w:themeColor="text1"/>
          <w:sz w:val="24"/>
          <w:szCs w:val="24"/>
        </w:rPr>
        <w:t>а Администрации города Костромы, участвовать в выездных совещаниях.</w:t>
      </w:r>
      <w:r w:rsidR="00115118">
        <w:rPr>
          <w:rFonts w:ascii="Times New Roman" w:hAnsi="Times New Roman" w:cs="Times New Roman"/>
          <w:color w:val="000000" w:themeColor="text1"/>
          <w:sz w:val="24"/>
          <w:szCs w:val="24"/>
        </w:rPr>
        <w:t xml:space="preserve"> </w:t>
      </w:r>
      <w:r w:rsidR="00C018DB">
        <w:rPr>
          <w:rFonts w:ascii="Times New Roman" w:hAnsi="Times New Roman" w:cs="Times New Roman"/>
          <w:color w:val="000000" w:themeColor="text1"/>
          <w:sz w:val="24"/>
          <w:szCs w:val="24"/>
        </w:rPr>
        <w:t>В</w:t>
      </w:r>
      <w:r w:rsidR="00F446E8" w:rsidRPr="005E5A33">
        <w:rPr>
          <w:rFonts w:ascii="Times New Roman" w:hAnsi="Times New Roman" w:cs="Times New Roman"/>
          <w:color w:val="000000" w:themeColor="text1"/>
          <w:sz w:val="24"/>
          <w:szCs w:val="24"/>
        </w:rPr>
        <w:t xml:space="preserve">ыражаю </w:t>
      </w:r>
      <w:r w:rsidR="00C018DB">
        <w:rPr>
          <w:rFonts w:ascii="Times New Roman" w:hAnsi="Times New Roman" w:cs="Times New Roman"/>
          <w:color w:val="000000" w:themeColor="text1"/>
          <w:sz w:val="24"/>
          <w:szCs w:val="24"/>
        </w:rPr>
        <w:t>благодарность</w:t>
      </w:r>
      <w:r w:rsidR="00115118">
        <w:rPr>
          <w:rFonts w:ascii="Times New Roman" w:hAnsi="Times New Roman" w:cs="Times New Roman"/>
          <w:color w:val="000000" w:themeColor="text1"/>
          <w:sz w:val="24"/>
          <w:szCs w:val="24"/>
        </w:rPr>
        <w:t xml:space="preserve"> </w:t>
      </w:r>
      <w:r w:rsidR="00F446E8" w:rsidRPr="005E5A33">
        <w:rPr>
          <w:rFonts w:ascii="Times New Roman" w:hAnsi="Times New Roman" w:cs="Times New Roman"/>
          <w:color w:val="000000" w:themeColor="text1"/>
          <w:sz w:val="24"/>
          <w:szCs w:val="24"/>
        </w:rPr>
        <w:t>Кирилловой Анжеле</w:t>
      </w:r>
      <w:r w:rsidR="00115118">
        <w:rPr>
          <w:rFonts w:ascii="Times New Roman" w:hAnsi="Times New Roman" w:cs="Times New Roman"/>
          <w:color w:val="000000" w:themeColor="text1"/>
          <w:sz w:val="24"/>
          <w:szCs w:val="24"/>
        </w:rPr>
        <w:t xml:space="preserve"> </w:t>
      </w:r>
      <w:r w:rsidR="00F446E8" w:rsidRPr="005E5A33">
        <w:rPr>
          <w:rFonts w:ascii="Times New Roman" w:hAnsi="Times New Roman" w:cs="Times New Roman"/>
          <w:color w:val="000000" w:themeColor="text1"/>
          <w:sz w:val="24"/>
          <w:szCs w:val="24"/>
        </w:rPr>
        <w:t>Ивановне</w:t>
      </w:r>
      <w:r w:rsidR="009B683C">
        <w:rPr>
          <w:rFonts w:ascii="Times New Roman" w:hAnsi="Times New Roman" w:cs="Times New Roman"/>
          <w:color w:val="000000" w:themeColor="text1"/>
          <w:sz w:val="24"/>
          <w:szCs w:val="24"/>
        </w:rPr>
        <w:t>,</w:t>
      </w:r>
      <w:r w:rsidR="00115118">
        <w:rPr>
          <w:rFonts w:ascii="Times New Roman" w:hAnsi="Times New Roman" w:cs="Times New Roman"/>
          <w:color w:val="000000" w:themeColor="text1"/>
          <w:sz w:val="24"/>
          <w:szCs w:val="24"/>
        </w:rPr>
        <w:t xml:space="preserve"> </w:t>
      </w:r>
      <w:r w:rsidR="00BC1360">
        <w:rPr>
          <w:rFonts w:ascii="Times New Roman" w:hAnsi="Times New Roman" w:cs="Times New Roman"/>
          <w:color w:val="000000" w:themeColor="text1"/>
          <w:sz w:val="24"/>
          <w:szCs w:val="24"/>
        </w:rPr>
        <w:t>жительнице дома, за активную</w:t>
      </w:r>
      <w:r w:rsidR="009B683C">
        <w:rPr>
          <w:rFonts w:ascii="Times New Roman" w:hAnsi="Times New Roman" w:cs="Times New Roman"/>
          <w:color w:val="000000" w:themeColor="text1"/>
          <w:sz w:val="24"/>
          <w:szCs w:val="24"/>
        </w:rPr>
        <w:t xml:space="preserve"> помощь</w:t>
      </w:r>
      <w:r w:rsidR="00F446E8" w:rsidRPr="005E5A33">
        <w:rPr>
          <w:rFonts w:ascii="Times New Roman" w:hAnsi="Times New Roman" w:cs="Times New Roman"/>
          <w:color w:val="000000" w:themeColor="text1"/>
          <w:sz w:val="24"/>
          <w:szCs w:val="24"/>
        </w:rPr>
        <w:t xml:space="preserve"> в решении данного вопроса.</w:t>
      </w:r>
    </w:p>
    <w:p w:rsidR="00C018DB" w:rsidRDefault="00DB1CBB" w:rsidP="009B5450">
      <w:pPr>
        <w:pStyle w:val="a5"/>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BC1360">
        <w:rPr>
          <w:rFonts w:ascii="Times New Roman" w:hAnsi="Times New Roman" w:cs="Times New Roman"/>
          <w:color w:val="000000" w:themeColor="text1"/>
          <w:sz w:val="24"/>
          <w:szCs w:val="24"/>
        </w:rPr>
        <w:t xml:space="preserve"> </w:t>
      </w:r>
      <w:r w:rsidR="0015242E">
        <w:rPr>
          <w:rFonts w:ascii="Times New Roman" w:hAnsi="Times New Roman" w:cs="Times New Roman"/>
          <w:color w:val="000000" w:themeColor="text1"/>
          <w:sz w:val="24"/>
          <w:szCs w:val="24"/>
        </w:rPr>
        <w:t>С</w:t>
      </w:r>
      <w:r w:rsidR="0015242E" w:rsidRPr="001E15F7">
        <w:rPr>
          <w:rFonts w:ascii="Times New Roman" w:hAnsi="Times New Roman" w:cs="Times New Roman"/>
          <w:color w:val="000000" w:themeColor="text1"/>
          <w:sz w:val="24"/>
          <w:szCs w:val="24"/>
        </w:rPr>
        <w:t xml:space="preserve"> участием сотрудников муниципальных </w:t>
      </w:r>
      <w:r w:rsidR="0015242E">
        <w:rPr>
          <w:rFonts w:ascii="Times New Roman" w:hAnsi="Times New Roman" w:cs="Times New Roman"/>
          <w:color w:val="000000" w:themeColor="text1"/>
          <w:sz w:val="24"/>
          <w:szCs w:val="24"/>
        </w:rPr>
        <w:t>инспекций Администрации города о</w:t>
      </w:r>
      <w:r w:rsidR="00C018DB" w:rsidRPr="001E15F7">
        <w:rPr>
          <w:rFonts w:ascii="Times New Roman" w:hAnsi="Times New Roman" w:cs="Times New Roman"/>
          <w:color w:val="000000" w:themeColor="text1"/>
          <w:sz w:val="24"/>
          <w:szCs w:val="24"/>
        </w:rPr>
        <w:t xml:space="preserve">рганизован дополнительный санитарный рейд на придомовой территории </w:t>
      </w:r>
      <w:r w:rsidR="00BC1360">
        <w:rPr>
          <w:rFonts w:ascii="Times New Roman" w:hAnsi="Times New Roman" w:cs="Times New Roman"/>
          <w:color w:val="000000" w:themeColor="text1"/>
          <w:sz w:val="24"/>
          <w:szCs w:val="24"/>
        </w:rPr>
        <w:t xml:space="preserve">дома </w:t>
      </w:r>
      <w:r w:rsidR="0015242E" w:rsidRPr="001E15F7">
        <w:rPr>
          <w:rFonts w:ascii="Times New Roman" w:hAnsi="Times New Roman" w:cs="Times New Roman"/>
          <w:color w:val="000000" w:themeColor="text1"/>
          <w:sz w:val="24"/>
          <w:szCs w:val="24"/>
        </w:rPr>
        <w:t>80 по улице Свердлова</w:t>
      </w:r>
      <w:r w:rsidR="0015242E">
        <w:rPr>
          <w:rFonts w:ascii="Times New Roman" w:hAnsi="Times New Roman" w:cs="Times New Roman"/>
          <w:color w:val="000000" w:themeColor="text1"/>
          <w:sz w:val="24"/>
          <w:szCs w:val="24"/>
        </w:rPr>
        <w:t>.</w:t>
      </w:r>
      <w:r w:rsidR="00BC1360">
        <w:rPr>
          <w:rFonts w:ascii="Times New Roman" w:hAnsi="Times New Roman" w:cs="Times New Roman"/>
          <w:color w:val="000000" w:themeColor="text1"/>
          <w:sz w:val="24"/>
          <w:szCs w:val="24"/>
        </w:rPr>
        <w:t xml:space="preserve"> </w:t>
      </w:r>
      <w:r w:rsidR="00C018DB" w:rsidRPr="001E15F7">
        <w:rPr>
          <w:rFonts w:ascii="Times New Roman" w:hAnsi="Times New Roman" w:cs="Times New Roman"/>
          <w:color w:val="000000" w:themeColor="text1"/>
          <w:sz w:val="24"/>
          <w:szCs w:val="24"/>
        </w:rPr>
        <w:t>Только после получения предписания, управляющая компания и руководство магазина «Дикси» выполнили работы по благоустройству территории, прилегающей к дому.</w:t>
      </w:r>
    </w:p>
    <w:p w:rsidR="00936DB0" w:rsidRPr="005E5A33" w:rsidRDefault="000E6E51" w:rsidP="009B5450">
      <w:pPr>
        <w:spacing w:after="0"/>
        <w:jc w:val="both"/>
        <w:rPr>
          <w:rFonts w:ascii="Times New Roman" w:hAnsi="Times New Roman" w:cs="Times New Roman"/>
          <w:sz w:val="24"/>
          <w:szCs w:val="24"/>
        </w:rPr>
      </w:pPr>
      <w:r>
        <w:rPr>
          <w:rFonts w:ascii="Times New Roman" w:hAnsi="Times New Roman" w:cs="Times New Roman"/>
          <w:b/>
          <w:i/>
          <w:color w:val="FF0000"/>
          <w:sz w:val="24"/>
          <w:szCs w:val="24"/>
        </w:rPr>
        <w:lastRenderedPageBreak/>
        <w:tab/>
      </w:r>
      <w:r w:rsidR="00DB1CBB">
        <w:rPr>
          <w:rFonts w:ascii="Times New Roman" w:hAnsi="Times New Roman" w:cs="Times New Roman"/>
          <w:sz w:val="24"/>
          <w:szCs w:val="24"/>
        </w:rPr>
        <w:t>4.</w:t>
      </w:r>
      <w:r w:rsidRPr="005E5A33">
        <w:rPr>
          <w:rFonts w:ascii="Times New Roman" w:hAnsi="Times New Roman" w:cs="Times New Roman"/>
          <w:sz w:val="24"/>
          <w:szCs w:val="24"/>
        </w:rPr>
        <w:t xml:space="preserve"> Ежегодно жители нашего округа принимают активное участие в проведении общегородских субботников задолго до их официального объявления. </w:t>
      </w:r>
      <w:r w:rsidR="00936DB0" w:rsidRPr="005E5A33">
        <w:rPr>
          <w:rFonts w:ascii="Times New Roman" w:hAnsi="Times New Roman" w:cs="Times New Roman"/>
          <w:sz w:val="24"/>
          <w:szCs w:val="24"/>
        </w:rPr>
        <w:t>Активу</w:t>
      </w:r>
      <w:r w:rsidRPr="005E5A33">
        <w:rPr>
          <w:rFonts w:ascii="Times New Roman" w:hAnsi="Times New Roman" w:cs="Times New Roman"/>
          <w:sz w:val="24"/>
          <w:szCs w:val="24"/>
        </w:rPr>
        <w:t>, в связи с этим, оказывается помощь</w:t>
      </w:r>
      <w:r w:rsidR="005E5A33">
        <w:rPr>
          <w:rFonts w:ascii="Times New Roman" w:hAnsi="Times New Roman" w:cs="Times New Roman"/>
          <w:sz w:val="24"/>
          <w:szCs w:val="24"/>
        </w:rPr>
        <w:t xml:space="preserve"> в по</w:t>
      </w:r>
      <w:r w:rsidR="00755CB1">
        <w:rPr>
          <w:rFonts w:ascii="Times New Roman" w:hAnsi="Times New Roman" w:cs="Times New Roman"/>
          <w:sz w:val="24"/>
          <w:szCs w:val="24"/>
        </w:rPr>
        <w:t>краске спортивного оборудования и</w:t>
      </w:r>
      <w:r w:rsidR="005E5A33">
        <w:rPr>
          <w:rFonts w:ascii="Times New Roman" w:hAnsi="Times New Roman" w:cs="Times New Roman"/>
          <w:sz w:val="24"/>
          <w:szCs w:val="24"/>
        </w:rPr>
        <w:t xml:space="preserve"> скамеек на детских игровых площадках.</w:t>
      </w:r>
    </w:p>
    <w:p w:rsidR="000E6E51" w:rsidRPr="009B5450" w:rsidRDefault="00DB1CBB" w:rsidP="009B5450">
      <w:pPr>
        <w:pStyle w:val="a5"/>
        <w:spacing w:after="0"/>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BC1360">
        <w:rPr>
          <w:rFonts w:ascii="Times New Roman" w:hAnsi="Times New Roman" w:cs="Times New Roman"/>
          <w:color w:val="000000" w:themeColor="text1"/>
          <w:sz w:val="24"/>
          <w:szCs w:val="24"/>
        </w:rPr>
        <w:t xml:space="preserve"> </w:t>
      </w:r>
      <w:r w:rsidR="009B5450" w:rsidRPr="005E5A33">
        <w:rPr>
          <w:rFonts w:ascii="Times New Roman" w:hAnsi="Times New Roman" w:cs="Times New Roman"/>
          <w:color w:val="000000" w:themeColor="text1"/>
          <w:sz w:val="24"/>
          <w:szCs w:val="24"/>
        </w:rPr>
        <w:t>В мае 2016 года организован обучающий семинар для председателей Советов домов. Специалисты Администрации</w:t>
      </w:r>
      <w:r w:rsidR="00BC1360">
        <w:rPr>
          <w:rFonts w:ascii="Times New Roman" w:hAnsi="Times New Roman" w:cs="Times New Roman"/>
          <w:color w:val="000000" w:themeColor="text1"/>
          <w:sz w:val="24"/>
          <w:szCs w:val="24"/>
        </w:rPr>
        <w:t xml:space="preserve"> </w:t>
      </w:r>
      <w:r w:rsidR="009B5450" w:rsidRPr="005E5A33">
        <w:rPr>
          <w:rFonts w:ascii="Times New Roman" w:hAnsi="Times New Roman" w:cs="Times New Roman"/>
          <w:color w:val="000000" w:themeColor="text1"/>
          <w:sz w:val="24"/>
          <w:szCs w:val="24"/>
        </w:rPr>
        <w:t>города рассказали о работе территориального общественного самоуправления (ТОС), его организации на базе многоквартирных домов</w:t>
      </w:r>
      <w:r w:rsidR="00BC1360">
        <w:rPr>
          <w:rFonts w:ascii="Times New Roman" w:hAnsi="Times New Roman" w:cs="Times New Roman"/>
          <w:color w:val="000000" w:themeColor="text1"/>
          <w:sz w:val="24"/>
          <w:szCs w:val="24"/>
        </w:rPr>
        <w:t>, о возможности получения</w:t>
      </w:r>
      <w:r w:rsidR="009B5450" w:rsidRPr="005E5A33">
        <w:rPr>
          <w:rFonts w:ascii="Times New Roman" w:hAnsi="Times New Roman" w:cs="Times New Roman"/>
          <w:color w:val="000000" w:themeColor="text1"/>
          <w:sz w:val="24"/>
          <w:szCs w:val="24"/>
        </w:rPr>
        <w:t xml:space="preserve">  финансовой поддержки от </w:t>
      </w:r>
      <w:r w:rsidR="000E54B3">
        <w:rPr>
          <w:rFonts w:ascii="Times New Roman" w:hAnsi="Times New Roman" w:cs="Times New Roman"/>
          <w:color w:val="000000" w:themeColor="text1"/>
          <w:sz w:val="24"/>
          <w:szCs w:val="24"/>
        </w:rPr>
        <w:t xml:space="preserve">Администрации города </w:t>
      </w:r>
      <w:r w:rsidR="009B5450">
        <w:rPr>
          <w:rFonts w:ascii="Times New Roman" w:hAnsi="Times New Roman" w:cs="Times New Roman"/>
          <w:color w:val="000000" w:themeColor="text1"/>
          <w:sz w:val="24"/>
          <w:szCs w:val="24"/>
        </w:rPr>
        <w:t>на благоустройство придомовой территории.</w:t>
      </w:r>
    </w:p>
    <w:p w:rsidR="000E54B3" w:rsidRDefault="000E54B3" w:rsidP="009B5450">
      <w:pPr>
        <w:pStyle w:val="a5"/>
        <w:spacing w:after="0"/>
        <w:ind w:left="1080"/>
        <w:jc w:val="center"/>
        <w:rPr>
          <w:rFonts w:ascii="Times New Roman" w:hAnsi="Times New Roman" w:cs="Times New Roman"/>
          <w:b/>
          <w:i/>
          <w:sz w:val="32"/>
          <w:szCs w:val="24"/>
        </w:rPr>
      </w:pPr>
    </w:p>
    <w:p w:rsidR="000E6E51" w:rsidRPr="001C36D4" w:rsidRDefault="001C36D4" w:rsidP="001C36D4">
      <w:pPr>
        <w:pStyle w:val="a5"/>
        <w:spacing w:after="0"/>
        <w:ind w:left="1080"/>
        <w:jc w:val="center"/>
        <w:rPr>
          <w:rFonts w:ascii="Times New Roman" w:hAnsi="Times New Roman" w:cs="Times New Roman"/>
          <w:b/>
          <w:i/>
          <w:sz w:val="32"/>
          <w:szCs w:val="24"/>
        </w:rPr>
      </w:pPr>
      <w:r>
        <w:rPr>
          <w:rFonts w:ascii="Times New Roman" w:hAnsi="Times New Roman" w:cs="Times New Roman"/>
          <w:b/>
          <w:i/>
          <w:sz w:val="32"/>
          <w:szCs w:val="24"/>
          <w:lang w:val="en-US"/>
        </w:rPr>
        <w:t>IV</w:t>
      </w:r>
      <w:r w:rsidR="005E0D82" w:rsidRPr="005E0D82">
        <w:rPr>
          <w:rFonts w:ascii="Times New Roman" w:hAnsi="Times New Roman" w:cs="Times New Roman"/>
          <w:b/>
          <w:i/>
          <w:sz w:val="32"/>
          <w:szCs w:val="24"/>
        </w:rPr>
        <w:t xml:space="preserve">. </w:t>
      </w:r>
      <w:r w:rsidR="000E6E51" w:rsidRPr="005E5A33">
        <w:rPr>
          <w:rFonts w:ascii="Times New Roman" w:hAnsi="Times New Roman" w:cs="Times New Roman"/>
          <w:b/>
          <w:i/>
          <w:sz w:val="32"/>
          <w:szCs w:val="24"/>
        </w:rPr>
        <w:t xml:space="preserve">Взаимодействие с </w:t>
      </w:r>
      <w:r w:rsidR="0012794A" w:rsidRPr="005E5A33">
        <w:rPr>
          <w:rFonts w:ascii="Times New Roman" w:hAnsi="Times New Roman" w:cs="Times New Roman"/>
          <w:b/>
          <w:i/>
          <w:sz w:val="32"/>
          <w:szCs w:val="24"/>
        </w:rPr>
        <w:t xml:space="preserve">ветеранами и </w:t>
      </w:r>
      <w:r w:rsidR="000E6E51" w:rsidRPr="005E5A33">
        <w:rPr>
          <w:rFonts w:ascii="Times New Roman" w:hAnsi="Times New Roman" w:cs="Times New Roman"/>
          <w:b/>
          <w:i/>
          <w:sz w:val="32"/>
          <w:szCs w:val="24"/>
        </w:rPr>
        <w:t>детскими организациями</w:t>
      </w:r>
    </w:p>
    <w:p w:rsidR="0075677C" w:rsidRPr="00000BBB" w:rsidRDefault="00000BBB" w:rsidP="009B5450">
      <w:pPr>
        <w:pStyle w:val="a5"/>
        <w:ind w:left="0" w:firstLine="709"/>
        <w:jc w:val="both"/>
        <w:rPr>
          <w:rFonts w:ascii="Times New Roman" w:hAnsi="Times New Roman" w:cs="Times New Roman"/>
          <w:sz w:val="24"/>
          <w:szCs w:val="24"/>
          <w:highlight w:val="green"/>
        </w:rPr>
      </w:pPr>
      <w:r w:rsidRPr="00000BBB">
        <w:rPr>
          <w:rFonts w:ascii="Times New Roman" w:hAnsi="Times New Roman" w:cs="Times New Roman"/>
          <w:color w:val="000000" w:themeColor="text1"/>
          <w:sz w:val="24"/>
          <w:szCs w:val="24"/>
        </w:rPr>
        <w:t xml:space="preserve">1. </w:t>
      </w:r>
      <w:r w:rsidR="0012794A" w:rsidRPr="00000BBB">
        <w:rPr>
          <w:rFonts w:ascii="Times New Roman" w:hAnsi="Times New Roman" w:cs="Times New Roman"/>
          <w:color w:val="000000" w:themeColor="text1"/>
          <w:sz w:val="24"/>
          <w:szCs w:val="24"/>
        </w:rPr>
        <w:t>Особое внимание  уделяется людям старшего поколения,</w:t>
      </w:r>
      <w:r w:rsidR="0012794A" w:rsidRPr="00000BBB">
        <w:rPr>
          <w:rFonts w:ascii="Times New Roman" w:hAnsi="Times New Roman" w:cs="Times New Roman"/>
          <w:sz w:val="24"/>
          <w:szCs w:val="24"/>
        </w:rPr>
        <w:t xml:space="preserve"> в</w:t>
      </w:r>
      <w:r w:rsidR="0012794A" w:rsidRPr="000C6D08">
        <w:rPr>
          <w:rFonts w:ascii="Times New Roman" w:hAnsi="Times New Roman" w:cs="Times New Roman"/>
          <w:sz w:val="24"/>
          <w:szCs w:val="24"/>
        </w:rPr>
        <w:t>етеранам Великой</w:t>
      </w:r>
      <w:r w:rsidR="0012794A" w:rsidRPr="00A76B38">
        <w:rPr>
          <w:rFonts w:ascii="Times New Roman" w:hAnsi="Times New Roman" w:cs="Times New Roman"/>
          <w:sz w:val="24"/>
          <w:szCs w:val="24"/>
        </w:rPr>
        <w:t xml:space="preserve"> Отечественной войны, детям-узникам фашистских концлагерей. Двум ветеранам Великой Отечественной войны оказана организационная помощь в ремонте жилых помещений и получении единовременной денежной выплаты на проведение ремонтных работ из городского бюджета.</w:t>
      </w:r>
    </w:p>
    <w:p w:rsidR="00544E70" w:rsidRDefault="0012794A" w:rsidP="009B5450">
      <w:pPr>
        <w:pStyle w:val="a5"/>
        <w:spacing w:after="0"/>
        <w:ind w:left="0"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0E6E51">
        <w:rPr>
          <w:rFonts w:ascii="Times New Roman" w:hAnsi="Times New Roman" w:cs="Times New Roman"/>
          <w:sz w:val="24"/>
          <w:szCs w:val="24"/>
        </w:rPr>
        <w:t>Д</w:t>
      </w:r>
      <w:r w:rsidR="00544E70" w:rsidRPr="00544E70">
        <w:rPr>
          <w:rFonts w:ascii="Times New Roman" w:hAnsi="Times New Roman" w:cs="Times New Roman"/>
          <w:sz w:val="24"/>
          <w:szCs w:val="24"/>
        </w:rPr>
        <w:t>етской би</w:t>
      </w:r>
      <w:r w:rsidR="007E161F">
        <w:rPr>
          <w:rFonts w:ascii="Times New Roman" w:hAnsi="Times New Roman" w:cs="Times New Roman"/>
          <w:sz w:val="24"/>
          <w:szCs w:val="24"/>
        </w:rPr>
        <w:t>блиотеке, расположенной в доме</w:t>
      </w:r>
      <w:r w:rsidR="00544E70" w:rsidRPr="00544E70">
        <w:rPr>
          <w:rFonts w:ascii="Times New Roman" w:hAnsi="Times New Roman" w:cs="Times New Roman"/>
          <w:sz w:val="24"/>
          <w:szCs w:val="24"/>
        </w:rPr>
        <w:t xml:space="preserve"> 56 на улице Мясницкой, предоставлена материальная помощь</w:t>
      </w:r>
      <w:r w:rsidR="00336FF2">
        <w:rPr>
          <w:rFonts w:ascii="Times New Roman" w:hAnsi="Times New Roman" w:cs="Times New Roman"/>
          <w:sz w:val="24"/>
          <w:szCs w:val="24"/>
        </w:rPr>
        <w:t xml:space="preserve"> на изгото</w:t>
      </w:r>
      <w:r w:rsidR="000E6E51">
        <w:rPr>
          <w:rFonts w:ascii="Times New Roman" w:hAnsi="Times New Roman" w:cs="Times New Roman"/>
          <w:sz w:val="24"/>
          <w:szCs w:val="24"/>
        </w:rPr>
        <w:t>вление стойки-кафедры.</w:t>
      </w:r>
    </w:p>
    <w:p w:rsidR="006F0F1E" w:rsidRDefault="006F0F1E" w:rsidP="009B5450">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3. П</w:t>
      </w:r>
      <w:r w:rsidRPr="00B23032">
        <w:rPr>
          <w:rFonts w:ascii="Times New Roman" w:hAnsi="Times New Roman" w:cs="Times New Roman"/>
          <w:sz w:val="24"/>
          <w:szCs w:val="24"/>
        </w:rPr>
        <w:t>риобретены призы победителям ежегодной городской военно-спортивной эстафеты среди учреждений дополнительного образования города Костромы</w:t>
      </w:r>
      <w:r>
        <w:rPr>
          <w:rFonts w:ascii="Times New Roman" w:hAnsi="Times New Roman" w:cs="Times New Roman"/>
          <w:sz w:val="24"/>
          <w:szCs w:val="24"/>
        </w:rPr>
        <w:t xml:space="preserve"> и подарок</w:t>
      </w:r>
      <w:r w:rsidR="00755CB1">
        <w:rPr>
          <w:rFonts w:ascii="Times New Roman" w:hAnsi="Times New Roman" w:cs="Times New Roman"/>
          <w:sz w:val="24"/>
          <w:szCs w:val="24"/>
        </w:rPr>
        <w:t xml:space="preserve"> участнику </w:t>
      </w:r>
      <w:r w:rsidRPr="00B23032">
        <w:rPr>
          <w:rFonts w:ascii="Times New Roman" w:hAnsi="Times New Roman" w:cs="Times New Roman"/>
          <w:sz w:val="24"/>
          <w:szCs w:val="24"/>
        </w:rPr>
        <w:t xml:space="preserve">концерта, посвящённого Дню Победы в Великой Отечественной войне, организованного </w:t>
      </w:r>
      <w:r>
        <w:rPr>
          <w:rFonts w:ascii="Times New Roman" w:hAnsi="Times New Roman" w:cs="Times New Roman"/>
          <w:sz w:val="24"/>
          <w:szCs w:val="24"/>
        </w:rPr>
        <w:t>в рамках программы «Твори добро».</w:t>
      </w:r>
    </w:p>
    <w:tbl>
      <w:tblPr>
        <w:tblStyle w:val="a4"/>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
        <w:gridCol w:w="2814"/>
        <w:gridCol w:w="2683"/>
        <w:gridCol w:w="430"/>
        <w:gridCol w:w="2252"/>
        <w:gridCol w:w="2655"/>
        <w:gridCol w:w="88"/>
      </w:tblGrid>
      <w:tr w:rsidR="00A02929" w:rsidRPr="00362C74" w:rsidTr="00011F51">
        <w:trPr>
          <w:gridAfter w:val="1"/>
          <w:wAfter w:w="88" w:type="dxa"/>
          <w:trHeight w:val="1670"/>
        </w:trPr>
        <w:tc>
          <w:tcPr>
            <w:tcW w:w="6028" w:type="dxa"/>
            <w:gridSpan w:val="4"/>
          </w:tcPr>
          <w:p w:rsidR="006F0F1E" w:rsidRDefault="0012794A" w:rsidP="009B5450">
            <w:pPr>
              <w:pStyle w:val="a5"/>
              <w:ind w:left="0"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00B23032" w:rsidRPr="00A76B38">
              <w:rPr>
                <w:rFonts w:ascii="Times New Roman" w:hAnsi="Times New Roman" w:cs="Times New Roman"/>
                <w:sz w:val="24"/>
                <w:szCs w:val="24"/>
              </w:rPr>
              <w:t>Детскому морскому центру, по с</w:t>
            </w:r>
            <w:r w:rsidR="00336FF2">
              <w:rPr>
                <w:rFonts w:ascii="Times New Roman" w:hAnsi="Times New Roman" w:cs="Times New Roman"/>
                <w:sz w:val="24"/>
                <w:szCs w:val="24"/>
              </w:rPr>
              <w:t>ложившейся традиции, оказана</w:t>
            </w:r>
            <w:r w:rsidR="00B23032" w:rsidRPr="00A76B38">
              <w:rPr>
                <w:rFonts w:ascii="Times New Roman" w:hAnsi="Times New Roman" w:cs="Times New Roman"/>
                <w:sz w:val="24"/>
                <w:szCs w:val="24"/>
              </w:rPr>
              <w:t xml:space="preserve"> помощь в организации </w:t>
            </w:r>
            <w:r w:rsidR="00B23032">
              <w:rPr>
                <w:rFonts w:ascii="Times New Roman" w:hAnsi="Times New Roman" w:cs="Times New Roman"/>
                <w:sz w:val="24"/>
                <w:szCs w:val="24"/>
              </w:rPr>
              <w:t>праздничных мероприятий ко Дню</w:t>
            </w:r>
            <w:r w:rsidR="00B23032" w:rsidRPr="00A76B38">
              <w:rPr>
                <w:rFonts w:ascii="Times New Roman" w:hAnsi="Times New Roman" w:cs="Times New Roman"/>
                <w:sz w:val="24"/>
                <w:szCs w:val="24"/>
              </w:rPr>
              <w:t xml:space="preserve"> Побед</w:t>
            </w:r>
            <w:r w:rsidR="00B23032">
              <w:rPr>
                <w:rFonts w:ascii="Times New Roman" w:hAnsi="Times New Roman" w:cs="Times New Roman"/>
                <w:sz w:val="24"/>
                <w:szCs w:val="24"/>
              </w:rPr>
              <w:t>ы в Великой Отечественной войне</w:t>
            </w:r>
            <w:r w:rsidR="00B23032" w:rsidRPr="00A76B38">
              <w:rPr>
                <w:rFonts w:ascii="Times New Roman" w:hAnsi="Times New Roman" w:cs="Times New Roman"/>
                <w:sz w:val="24"/>
                <w:szCs w:val="24"/>
              </w:rPr>
              <w:t xml:space="preserve">, </w:t>
            </w:r>
            <w:r w:rsidR="00FF1122">
              <w:rPr>
                <w:rFonts w:ascii="Times New Roman" w:hAnsi="Times New Roman" w:cs="Times New Roman"/>
                <w:sz w:val="24"/>
                <w:szCs w:val="24"/>
              </w:rPr>
              <w:t xml:space="preserve">ко Дню пожилого человека, </w:t>
            </w:r>
            <w:r w:rsidR="00B757AA">
              <w:rPr>
                <w:rFonts w:ascii="Times New Roman" w:hAnsi="Times New Roman" w:cs="Times New Roman"/>
                <w:sz w:val="24"/>
                <w:szCs w:val="24"/>
              </w:rPr>
              <w:t xml:space="preserve">ко </w:t>
            </w:r>
            <w:r w:rsidR="00B23032">
              <w:rPr>
                <w:rFonts w:ascii="Times New Roman" w:hAnsi="Times New Roman" w:cs="Times New Roman"/>
                <w:sz w:val="24"/>
                <w:szCs w:val="24"/>
              </w:rPr>
              <w:t xml:space="preserve">Дню матери - оповещение жителей округа и подарки участникам мероприятий. </w:t>
            </w:r>
          </w:p>
          <w:p w:rsidR="00B23032" w:rsidRPr="006F0F1E" w:rsidRDefault="006F0F1E" w:rsidP="009B5450">
            <w:pPr>
              <w:pStyle w:val="a5"/>
              <w:ind w:left="0" w:firstLine="708"/>
              <w:jc w:val="both"/>
              <w:rPr>
                <w:rFonts w:ascii="Times New Roman" w:hAnsi="Times New Roman" w:cs="Times New Roman"/>
                <w:color w:val="000000" w:themeColor="text1"/>
                <w:sz w:val="24"/>
                <w:szCs w:val="24"/>
              </w:rPr>
            </w:pPr>
            <w:r w:rsidRPr="00000BBB">
              <w:rPr>
                <w:rFonts w:ascii="Times New Roman" w:hAnsi="Times New Roman" w:cs="Times New Roman"/>
                <w:color w:val="000000" w:themeColor="text1"/>
                <w:sz w:val="24"/>
                <w:szCs w:val="24"/>
              </w:rPr>
              <w:t>5.</w:t>
            </w:r>
            <w:r w:rsidR="00BC1360">
              <w:rPr>
                <w:rFonts w:ascii="Times New Roman" w:hAnsi="Times New Roman" w:cs="Times New Roman"/>
                <w:color w:val="000000" w:themeColor="text1"/>
                <w:sz w:val="24"/>
                <w:szCs w:val="24"/>
              </w:rPr>
              <w:t xml:space="preserve"> </w:t>
            </w:r>
            <w:r w:rsidRPr="00000BBB">
              <w:rPr>
                <w:rFonts w:ascii="Times New Roman" w:hAnsi="Times New Roman" w:cs="Times New Roman"/>
                <w:color w:val="000000" w:themeColor="text1"/>
                <w:sz w:val="24"/>
                <w:szCs w:val="24"/>
              </w:rPr>
              <w:t>Вместе с учащимися Детского морского центра в феврале 2016 года</w:t>
            </w:r>
            <w:r w:rsidR="00BC1360">
              <w:rPr>
                <w:rFonts w:ascii="Times New Roman" w:hAnsi="Times New Roman" w:cs="Times New Roman"/>
                <w:color w:val="000000" w:themeColor="text1"/>
                <w:sz w:val="24"/>
                <w:szCs w:val="24"/>
              </w:rPr>
              <w:t xml:space="preserve"> </w:t>
            </w:r>
            <w:r w:rsidRPr="00000BBB">
              <w:rPr>
                <w:rFonts w:ascii="Times New Roman" w:hAnsi="Times New Roman" w:cs="Times New Roman"/>
                <w:color w:val="000000" w:themeColor="text1"/>
                <w:sz w:val="24"/>
                <w:szCs w:val="24"/>
              </w:rPr>
              <w:t>мы защищали честь округа на городском первенстве по оздоровительному бегу на лыжах на призы Думы города Костромы</w:t>
            </w:r>
            <w:r>
              <w:rPr>
                <w:rFonts w:ascii="Times New Roman" w:hAnsi="Times New Roman" w:cs="Times New Roman"/>
                <w:color w:val="000000" w:themeColor="text1"/>
                <w:sz w:val="24"/>
                <w:szCs w:val="24"/>
              </w:rPr>
              <w:t>.</w:t>
            </w:r>
          </w:p>
        </w:tc>
        <w:tc>
          <w:tcPr>
            <w:tcW w:w="4907" w:type="dxa"/>
            <w:gridSpan w:val="2"/>
          </w:tcPr>
          <w:p w:rsidR="002E0DF6" w:rsidRPr="00362C74" w:rsidRDefault="006A7B30" w:rsidP="009B5450">
            <w:pPr>
              <w:pStyle w:val="a5"/>
              <w:ind w:left="0"/>
              <w:jc w:val="center"/>
              <w:rPr>
                <w:rFonts w:ascii="Times New Roman" w:hAnsi="Times New Roman" w:cs="Times New Roman"/>
                <w:b/>
                <w:i/>
                <w:sz w:val="24"/>
                <w:szCs w:val="24"/>
              </w:rPr>
            </w:pPr>
            <w:r w:rsidRPr="006A7B30">
              <w:rPr>
                <w:rFonts w:ascii="Times New Roman" w:hAnsi="Times New Roman" w:cs="Times New Roman"/>
                <w:b/>
                <w:i/>
                <w:noProof/>
                <w:sz w:val="24"/>
                <w:szCs w:val="24"/>
              </w:rPr>
              <w:drawing>
                <wp:inline distT="0" distB="0" distL="0" distR="0">
                  <wp:extent cx="2499894" cy="1628726"/>
                  <wp:effectExtent l="19050" t="0" r="0" b="0"/>
                  <wp:docPr id="5" name="Рисунок 1" descr="C:\Documents and Settings\1\Рабочий стол\Помощник - 6 созыв\Фото для отчёта\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омощник - 6 созыв\Фото для отчёта\IMG_7315.JPG"/>
                          <pic:cNvPicPr>
                            <a:picLocks noChangeAspect="1" noChangeArrowheads="1"/>
                          </pic:cNvPicPr>
                        </pic:nvPicPr>
                        <pic:blipFill>
                          <a:blip r:embed="rId23" cstate="print"/>
                          <a:srcRect/>
                          <a:stretch>
                            <a:fillRect/>
                          </a:stretch>
                        </pic:blipFill>
                        <pic:spPr bwMode="auto">
                          <a:xfrm>
                            <a:off x="0" y="0"/>
                            <a:ext cx="2498910" cy="1628085"/>
                          </a:xfrm>
                          <a:prstGeom prst="rect">
                            <a:avLst/>
                          </a:prstGeom>
                          <a:noFill/>
                          <a:ln w="9525">
                            <a:noFill/>
                            <a:miter lim="800000"/>
                            <a:headEnd/>
                            <a:tailEnd/>
                          </a:ln>
                        </pic:spPr>
                      </pic:pic>
                    </a:graphicData>
                  </a:graphic>
                </wp:inline>
              </w:drawing>
            </w:r>
            <w:r w:rsidR="002E0DF6" w:rsidRPr="00000BBB">
              <w:rPr>
                <w:rFonts w:ascii="Times New Roman" w:hAnsi="Times New Roman" w:cs="Times New Roman"/>
                <w:b/>
                <w:i/>
                <w:sz w:val="20"/>
                <w:szCs w:val="20"/>
              </w:rPr>
              <w:t>Учащиеся Детского морского центра</w:t>
            </w:r>
          </w:p>
        </w:tc>
      </w:tr>
      <w:tr w:rsidR="00166AA8" w:rsidRPr="00362C74" w:rsidTr="00011F51">
        <w:trPr>
          <w:gridAfter w:val="1"/>
          <w:wAfter w:w="88" w:type="dxa"/>
          <w:trHeight w:val="832"/>
        </w:trPr>
        <w:tc>
          <w:tcPr>
            <w:tcW w:w="10935" w:type="dxa"/>
            <w:gridSpan w:val="6"/>
          </w:tcPr>
          <w:p w:rsidR="00166AA8" w:rsidRPr="00166AA8" w:rsidRDefault="00011F51" w:rsidP="00CC2C44">
            <w:pPr>
              <w:pStyle w:val="a5"/>
              <w:ind w:left="142" w:firstLine="566"/>
              <w:jc w:val="both"/>
              <w:rPr>
                <w:rFonts w:ascii="Times New Roman" w:hAnsi="Times New Roman" w:cs="Times New Roman"/>
                <w:sz w:val="24"/>
                <w:szCs w:val="24"/>
              </w:rPr>
            </w:pPr>
            <w:r>
              <w:rPr>
                <w:rFonts w:ascii="Times New Roman" w:hAnsi="Times New Roman" w:cs="Times New Roman"/>
                <w:sz w:val="24"/>
                <w:szCs w:val="24"/>
              </w:rPr>
              <w:t>6</w:t>
            </w:r>
            <w:r w:rsidR="00166AA8">
              <w:rPr>
                <w:rFonts w:ascii="Times New Roman" w:hAnsi="Times New Roman" w:cs="Times New Roman"/>
                <w:sz w:val="24"/>
                <w:szCs w:val="24"/>
              </w:rPr>
              <w:t xml:space="preserve">. </w:t>
            </w:r>
            <w:r w:rsidR="00166AA8" w:rsidRPr="00000BBB">
              <w:rPr>
                <w:rFonts w:ascii="Times New Roman" w:hAnsi="Times New Roman" w:cs="Times New Roman"/>
                <w:sz w:val="24"/>
                <w:szCs w:val="24"/>
              </w:rPr>
              <w:t>Соревнования по дворовому футболу у нас в приоритете.</w:t>
            </w:r>
            <w:r w:rsidR="00166AA8" w:rsidRPr="00362C74">
              <w:rPr>
                <w:rFonts w:ascii="Times New Roman" w:hAnsi="Times New Roman" w:cs="Times New Roman"/>
                <w:sz w:val="24"/>
                <w:szCs w:val="24"/>
              </w:rPr>
              <w:t xml:space="preserve"> Пусть наши мальчишки и не выиграли  соревнования в отчётном году, но они достойно защищали честь </w:t>
            </w:r>
            <w:r w:rsidR="00166AA8" w:rsidRPr="00000BBB">
              <w:rPr>
                <w:rFonts w:ascii="Times New Roman" w:hAnsi="Times New Roman" w:cs="Times New Roman"/>
                <w:sz w:val="24"/>
                <w:szCs w:val="24"/>
              </w:rPr>
              <w:t xml:space="preserve">округа на </w:t>
            </w:r>
            <w:r w:rsidR="00CC2C44">
              <w:rPr>
                <w:rFonts w:ascii="Times New Roman" w:hAnsi="Times New Roman" w:cs="Times New Roman"/>
                <w:sz w:val="24"/>
                <w:szCs w:val="24"/>
              </w:rPr>
              <w:t>чемпионате по дворовому футболу на кубок Думы города Костромы.</w:t>
            </w:r>
            <w:r w:rsidR="00166AA8" w:rsidRPr="00000BBB">
              <w:rPr>
                <w:rFonts w:ascii="Times New Roman" w:hAnsi="Times New Roman" w:cs="Times New Roman"/>
                <w:sz w:val="24"/>
                <w:szCs w:val="24"/>
              </w:rPr>
              <w:t xml:space="preserve"> Спасибо им и их родителям за мужество, упорство и стремление к победе.</w:t>
            </w:r>
          </w:p>
        </w:tc>
      </w:tr>
      <w:tr w:rsidR="001C36D4" w:rsidRPr="00362C74" w:rsidTr="00011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1" w:type="dxa"/>
          <w:trHeight w:val="2579"/>
        </w:trPr>
        <w:tc>
          <w:tcPr>
            <w:tcW w:w="2814" w:type="dxa"/>
            <w:tcBorders>
              <w:top w:val="nil"/>
              <w:left w:val="nil"/>
              <w:bottom w:val="nil"/>
              <w:right w:val="nil"/>
            </w:tcBorders>
          </w:tcPr>
          <w:p w:rsidR="001C36D4" w:rsidRPr="00561AC6" w:rsidRDefault="00561AC6" w:rsidP="009B5450">
            <w:pPr>
              <w:pStyle w:val="a5"/>
              <w:ind w:left="0"/>
              <w:jc w:val="center"/>
              <w:rPr>
                <w:rFonts w:ascii="Times New Roman" w:hAnsi="Times New Roman" w:cs="Times New Roman"/>
                <w:sz w:val="24"/>
                <w:szCs w:val="24"/>
                <w:lang w:val="en-US"/>
              </w:rPr>
            </w:pPr>
            <w:r w:rsidRPr="00561AC6">
              <w:rPr>
                <w:rFonts w:ascii="Times New Roman" w:hAnsi="Times New Roman" w:cs="Times New Roman"/>
                <w:noProof/>
                <w:sz w:val="24"/>
                <w:szCs w:val="24"/>
              </w:rPr>
              <w:drawing>
                <wp:inline distT="0" distB="0" distL="0" distR="0">
                  <wp:extent cx="1446698" cy="1928692"/>
                  <wp:effectExtent l="19050" t="0" r="1102" b="0"/>
                  <wp:docPr id="53" name="Рисунок 12" descr="F:\С рабочего стола\Новая папка (2)\CAM0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 рабочего стола\Новая папка (2)\CAM08997.jpg"/>
                          <pic:cNvPicPr>
                            <a:picLocks noChangeAspect="1" noChangeArrowheads="1"/>
                          </pic:cNvPicPr>
                        </pic:nvPicPr>
                        <pic:blipFill>
                          <a:blip r:embed="rId24" cstate="print"/>
                          <a:srcRect/>
                          <a:stretch>
                            <a:fillRect/>
                          </a:stretch>
                        </pic:blipFill>
                        <pic:spPr bwMode="auto">
                          <a:xfrm>
                            <a:off x="0" y="0"/>
                            <a:ext cx="1465915" cy="1954311"/>
                          </a:xfrm>
                          <a:prstGeom prst="rect">
                            <a:avLst/>
                          </a:prstGeom>
                          <a:noFill/>
                          <a:ln w="9525">
                            <a:noFill/>
                            <a:miter lim="800000"/>
                            <a:headEnd/>
                            <a:tailEnd/>
                          </a:ln>
                        </pic:spPr>
                      </pic:pic>
                    </a:graphicData>
                  </a:graphic>
                </wp:inline>
              </w:drawing>
            </w:r>
          </w:p>
        </w:tc>
        <w:tc>
          <w:tcPr>
            <w:tcW w:w="2683" w:type="dxa"/>
            <w:tcBorders>
              <w:top w:val="nil"/>
              <w:left w:val="nil"/>
              <w:bottom w:val="nil"/>
              <w:right w:val="nil"/>
            </w:tcBorders>
          </w:tcPr>
          <w:p w:rsidR="001C36D4" w:rsidRPr="00362C74" w:rsidRDefault="00561AC6" w:rsidP="009B5450">
            <w:pPr>
              <w:pStyle w:val="a5"/>
              <w:ind w:left="0"/>
              <w:jc w:val="center"/>
              <w:rPr>
                <w:rFonts w:ascii="Times New Roman" w:hAnsi="Times New Roman" w:cs="Times New Roman"/>
                <w:sz w:val="24"/>
                <w:szCs w:val="24"/>
              </w:rPr>
            </w:pPr>
            <w:r w:rsidRPr="00561AC6">
              <w:rPr>
                <w:rFonts w:ascii="Times New Roman" w:hAnsi="Times New Roman" w:cs="Times New Roman"/>
                <w:noProof/>
                <w:sz w:val="24"/>
                <w:szCs w:val="24"/>
              </w:rPr>
              <w:drawing>
                <wp:inline distT="0" distB="0" distL="0" distR="0">
                  <wp:extent cx="1446695" cy="1928692"/>
                  <wp:effectExtent l="19050" t="0" r="1105" b="0"/>
                  <wp:docPr id="49" name="Рисунок 9" descr="F:\С рабочего стола\Новая папка (2)\CAM0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 рабочего стола\Новая папка (2)\CAM08932.jpg"/>
                          <pic:cNvPicPr>
                            <a:picLocks noChangeAspect="1" noChangeArrowheads="1"/>
                          </pic:cNvPicPr>
                        </pic:nvPicPr>
                        <pic:blipFill>
                          <a:blip r:embed="rId25" cstate="print"/>
                          <a:srcRect/>
                          <a:stretch>
                            <a:fillRect/>
                          </a:stretch>
                        </pic:blipFill>
                        <pic:spPr bwMode="auto">
                          <a:xfrm>
                            <a:off x="0" y="0"/>
                            <a:ext cx="1457651" cy="1943298"/>
                          </a:xfrm>
                          <a:prstGeom prst="rect">
                            <a:avLst/>
                          </a:prstGeom>
                          <a:noFill/>
                          <a:ln w="9525">
                            <a:noFill/>
                            <a:miter lim="800000"/>
                            <a:headEnd/>
                            <a:tailEnd/>
                          </a:ln>
                        </pic:spPr>
                      </pic:pic>
                    </a:graphicData>
                  </a:graphic>
                </wp:inline>
              </w:drawing>
            </w:r>
          </w:p>
        </w:tc>
        <w:tc>
          <w:tcPr>
            <w:tcW w:w="2682" w:type="dxa"/>
            <w:gridSpan w:val="2"/>
            <w:tcBorders>
              <w:top w:val="nil"/>
              <w:left w:val="nil"/>
              <w:bottom w:val="nil"/>
              <w:right w:val="nil"/>
            </w:tcBorders>
          </w:tcPr>
          <w:p w:rsidR="001C36D4" w:rsidRPr="00362C74" w:rsidRDefault="00561AC6" w:rsidP="009B5450">
            <w:pPr>
              <w:pStyle w:val="a5"/>
              <w:ind w:left="0"/>
              <w:jc w:val="center"/>
              <w:rPr>
                <w:rFonts w:ascii="Times New Roman" w:hAnsi="Times New Roman" w:cs="Times New Roman"/>
                <w:sz w:val="24"/>
                <w:szCs w:val="24"/>
              </w:rPr>
            </w:pPr>
            <w:r w:rsidRPr="00561AC6">
              <w:rPr>
                <w:rFonts w:ascii="Times New Roman" w:hAnsi="Times New Roman" w:cs="Times New Roman"/>
                <w:noProof/>
                <w:sz w:val="24"/>
                <w:szCs w:val="24"/>
              </w:rPr>
              <w:drawing>
                <wp:inline distT="0" distB="0" distL="0" distR="0">
                  <wp:extent cx="1446697" cy="1928692"/>
                  <wp:effectExtent l="19050" t="0" r="1103" b="0"/>
                  <wp:docPr id="51" name="Рисунок 11" descr="F:\С рабочего стола\Новая папка (2)\CAM0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 рабочего стола\Новая папка (2)\CAM08944.jpg"/>
                          <pic:cNvPicPr>
                            <a:picLocks noChangeAspect="1" noChangeArrowheads="1"/>
                          </pic:cNvPicPr>
                        </pic:nvPicPr>
                        <pic:blipFill>
                          <a:blip r:embed="rId26" cstate="print"/>
                          <a:srcRect/>
                          <a:stretch>
                            <a:fillRect/>
                          </a:stretch>
                        </pic:blipFill>
                        <pic:spPr bwMode="auto">
                          <a:xfrm>
                            <a:off x="0" y="0"/>
                            <a:ext cx="1457707" cy="1943371"/>
                          </a:xfrm>
                          <a:prstGeom prst="rect">
                            <a:avLst/>
                          </a:prstGeom>
                          <a:noFill/>
                          <a:ln w="9525">
                            <a:noFill/>
                            <a:miter lim="800000"/>
                            <a:headEnd/>
                            <a:tailEnd/>
                          </a:ln>
                        </pic:spPr>
                      </pic:pic>
                    </a:graphicData>
                  </a:graphic>
                </wp:inline>
              </w:drawing>
            </w:r>
          </w:p>
        </w:tc>
        <w:tc>
          <w:tcPr>
            <w:tcW w:w="2743" w:type="dxa"/>
            <w:gridSpan w:val="2"/>
            <w:tcBorders>
              <w:top w:val="nil"/>
              <w:left w:val="nil"/>
              <w:bottom w:val="nil"/>
              <w:right w:val="nil"/>
            </w:tcBorders>
          </w:tcPr>
          <w:p w:rsidR="001C36D4" w:rsidRPr="00561AC6" w:rsidRDefault="00561AC6" w:rsidP="009B5450">
            <w:pPr>
              <w:pStyle w:val="a5"/>
              <w:ind w:left="0"/>
              <w:jc w:val="center"/>
              <w:rPr>
                <w:rFonts w:ascii="Times New Roman" w:hAnsi="Times New Roman" w:cs="Times New Roman"/>
                <w:sz w:val="24"/>
                <w:szCs w:val="24"/>
                <w:lang w:val="en-US"/>
              </w:rPr>
            </w:pPr>
            <w:r w:rsidRPr="00561AC6">
              <w:rPr>
                <w:rFonts w:ascii="Times New Roman" w:hAnsi="Times New Roman" w:cs="Times New Roman"/>
                <w:noProof/>
                <w:sz w:val="24"/>
                <w:szCs w:val="24"/>
              </w:rPr>
              <w:drawing>
                <wp:inline distT="0" distB="0" distL="0" distR="0">
                  <wp:extent cx="1425548" cy="1900496"/>
                  <wp:effectExtent l="19050" t="0" r="3202" b="0"/>
                  <wp:docPr id="54" name="Рисунок 1" descr="C:\Documents and Settings\1\Рабочий стол\Футбол ФОТО 2016\CAM0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Футбол ФОТО 2016\CAM08952.jpg"/>
                          <pic:cNvPicPr>
                            <a:picLocks noChangeAspect="1" noChangeArrowheads="1"/>
                          </pic:cNvPicPr>
                        </pic:nvPicPr>
                        <pic:blipFill>
                          <a:blip r:embed="rId27" cstate="print"/>
                          <a:srcRect/>
                          <a:stretch>
                            <a:fillRect/>
                          </a:stretch>
                        </pic:blipFill>
                        <pic:spPr bwMode="auto">
                          <a:xfrm>
                            <a:off x="0" y="0"/>
                            <a:ext cx="1434421" cy="1912325"/>
                          </a:xfrm>
                          <a:prstGeom prst="rect">
                            <a:avLst/>
                          </a:prstGeom>
                          <a:noFill/>
                          <a:ln w="9525">
                            <a:noFill/>
                            <a:miter lim="800000"/>
                            <a:headEnd/>
                            <a:tailEnd/>
                          </a:ln>
                        </pic:spPr>
                      </pic:pic>
                    </a:graphicData>
                  </a:graphic>
                </wp:inline>
              </w:drawing>
            </w:r>
          </w:p>
        </w:tc>
      </w:tr>
      <w:tr w:rsidR="00011F51" w:rsidRPr="00362C74" w:rsidTr="00011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1" w:type="dxa"/>
          <w:trHeight w:val="989"/>
        </w:trPr>
        <w:tc>
          <w:tcPr>
            <w:tcW w:w="10922" w:type="dxa"/>
            <w:gridSpan w:val="6"/>
            <w:tcBorders>
              <w:top w:val="nil"/>
              <w:left w:val="nil"/>
              <w:bottom w:val="nil"/>
              <w:right w:val="nil"/>
            </w:tcBorders>
          </w:tcPr>
          <w:p w:rsidR="00011F51" w:rsidRPr="00561AC6" w:rsidRDefault="00011F51" w:rsidP="00011F51">
            <w:pPr>
              <w:pStyle w:val="a5"/>
              <w:ind w:left="142" w:firstLine="566"/>
              <w:jc w:val="both"/>
              <w:rPr>
                <w:rFonts w:ascii="Times New Roman" w:hAnsi="Times New Roman" w:cs="Times New Roman"/>
                <w:sz w:val="24"/>
                <w:szCs w:val="24"/>
              </w:rPr>
            </w:pPr>
            <w:r>
              <w:rPr>
                <w:rFonts w:ascii="Times New Roman" w:hAnsi="Times New Roman" w:cs="Times New Roman"/>
                <w:color w:val="000000" w:themeColor="text1"/>
                <w:sz w:val="24"/>
                <w:szCs w:val="24"/>
              </w:rPr>
              <w:t>7</w:t>
            </w:r>
            <w:r w:rsidRPr="00CC51C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 дни летних каникул  </w:t>
            </w:r>
            <w:r w:rsidRPr="00CC51C0">
              <w:rPr>
                <w:rFonts w:ascii="Times New Roman" w:hAnsi="Times New Roman" w:cs="Times New Roman"/>
                <w:color w:val="000000" w:themeColor="text1"/>
                <w:sz w:val="24"/>
                <w:szCs w:val="24"/>
              </w:rPr>
              <w:t>организован</w:t>
            </w:r>
            <w:r>
              <w:rPr>
                <w:rFonts w:ascii="Times New Roman" w:hAnsi="Times New Roman" w:cs="Times New Roman"/>
                <w:color w:val="000000" w:themeColor="text1"/>
                <w:sz w:val="24"/>
                <w:szCs w:val="24"/>
              </w:rPr>
              <w:t xml:space="preserve">о два детских театрализованных праздника и конкурс рисунка «Кострома-город сказок». </w:t>
            </w:r>
            <w:r w:rsidRPr="00362C74">
              <w:rPr>
                <w:rFonts w:ascii="Times New Roman" w:hAnsi="Times New Roman" w:cs="Times New Roman"/>
                <w:sz w:val="24"/>
                <w:szCs w:val="24"/>
              </w:rPr>
              <w:t>Следует отметить, что один из праздников был подготовлен совместно с деп</w:t>
            </w:r>
            <w:r>
              <w:rPr>
                <w:rFonts w:ascii="Times New Roman" w:hAnsi="Times New Roman" w:cs="Times New Roman"/>
                <w:sz w:val="24"/>
                <w:szCs w:val="24"/>
              </w:rPr>
              <w:t xml:space="preserve">утатом 10 избирательного округа </w:t>
            </w:r>
            <w:r w:rsidRPr="00362C74">
              <w:rPr>
                <w:rFonts w:ascii="Times New Roman" w:hAnsi="Times New Roman" w:cs="Times New Roman"/>
                <w:sz w:val="24"/>
                <w:szCs w:val="24"/>
              </w:rPr>
              <w:t>Беленициным Александром Владимировичем.</w:t>
            </w:r>
          </w:p>
        </w:tc>
      </w:tr>
      <w:tr w:rsidR="00561AC6" w:rsidRPr="00362C74" w:rsidTr="00011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1" w:type="dxa"/>
          <w:trHeight w:val="2502"/>
        </w:trPr>
        <w:tc>
          <w:tcPr>
            <w:tcW w:w="2814" w:type="dxa"/>
            <w:tcBorders>
              <w:top w:val="nil"/>
              <w:left w:val="nil"/>
              <w:bottom w:val="nil"/>
              <w:right w:val="nil"/>
            </w:tcBorders>
          </w:tcPr>
          <w:p w:rsidR="00561AC6" w:rsidRDefault="00561AC6" w:rsidP="009B5450">
            <w:pPr>
              <w:pStyle w:val="a5"/>
              <w:ind w:left="0"/>
              <w:jc w:val="center"/>
              <w:rPr>
                <w:rFonts w:ascii="Times New Roman" w:hAnsi="Times New Roman" w:cs="Times New Roman"/>
                <w:sz w:val="24"/>
                <w:szCs w:val="24"/>
              </w:rPr>
            </w:pPr>
            <w:r w:rsidRPr="00362C74">
              <w:rPr>
                <w:rFonts w:ascii="Times New Roman" w:hAnsi="Times New Roman" w:cs="Times New Roman"/>
                <w:noProof/>
                <w:sz w:val="24"/>
                <w:szCs w:val="24"/>
              </w:rPr>
              <w:lastRenderedPageBreak/>
              <w:drawing>
                <wp:inline distT="0" distB="0" distL="0" distR="0">
                  <wp:extent cx="1340389" cy="1786963"/>
                  <wp:effectExtent l="19050" t="0" r="0" b="0"/>
                  <wp:docPr id="114" name="Рисунок 4" descr="C:\Documents and Settings\1\Рабочий стол\Конкурс рисунка 2016\CAM0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Конкурс рисунка 2016\CAM08849.jpg"/>
                          <pic:cNvPicPr>
                            <a:picLocks noChangeAspect="1" noChangeArrowheads="1"/>
                          </pic:cNvPicPr>
                        </pic:nvPicPr>
                        <pic:blipFill>
                          <a:blip r:embed="rId28" cstate="print"/>
                          <a:srcRect/>
                          <a:stretch>
                            <a:fillRect/>
                          </a:stretch>
                        </pic:blipFill>
                        <pic:spPr bwMode="auto">
                          <a:xfrm>
                            <a:off x="0" y="0"/>
                            <a:ext cx="1347543" cy="1796501"/>
                          </a:xfrm>
                          <a:prstGeom prst="rect">
                            <a:avLst/>
                          </a:prstGeom>
                          <a:noFill/>
                          <a:ln w="9525">
                            <a:noFill/>
                            <a:miter lim="800000"/>
                            <a:headEnd/>
                            <a:tailEnd/>
                          </a:ln>
                        </pic:spPr>
                      </pic:pic>
                    </a:graphicData>
                  </a:graphic>
                </wp:inline>
              </w:drawing>
            </w:r>
          </w:p>
          <w:p w:rsidR="00561AC6" w:rsidRPr="00362C74" w:rsidRDefault="00561AC6" w:rsidP="009B5450">
            <w:pPr>
              <w:pStyle w:val="a5"/>
              <w:ind w:left="0"/>
              <w:jc w:val="center"/>
              <w:rPr>
                <w:rFonts w:ascii="Times New Roman" w:hAnsi="Times New Roman" w:cs="Times New Roman"/>
                <w:sz w:val="24"/>
                <w:szCs w:val="24"/>
              </w:rPr>
            </w:pPr>
          </w:p>
        </w:tc>
        <w:tc>
          <w:tcPr>
            <w:tcW w:w="2683" w:type="dxa"/>
            <w:tcBorders>
              <w:top w:val="nil"/>
              <w:left w:val="nil"/>
              <w:bottom w:val="nil"/>
              <w:right w:val="nil"/>
            </w:tcBorders>
          </w:tcPr>
          <w:p w:rsidR="00561AC6" w:rsidRPr="00362C74" w:rsidRDefault="00561AC6" w:rsidP="009B5450">
            <w:pPr>
              <w:pStyle w:val="a5"/>
              <w:ind w:left="0"/>
              <w:jc w:val="center"/>
              <w:rPr>
                <w:rFonts w:ascii="Times New Roman" w:hAnsi="Times New Roman" w:cs="Times New Roman"/>
                <w:sz w:val="24"/>
                <w:szCs w:val="24"/>
              </w:rPr>
            </w:pPr>
            <w:r w:rsidRPr="00242FBD">
              <w:rPr>
                <w:rFonts w:ascii="Times New Roman" w:hAnsi="Times New Roman" w:cs="Times New Roman"/>
                <w:noProof/>
                <w:sz w:val="24"/>
                <w:szCs w:val="24"/>
              </w:rPr>
              <w:drawing>
                <wp:inline distT="0" distB="0" distL="0" distR="0">
                  <wp:extent cx="1389060" cy="1851852"/>
                  <wp:effectExtent l="19050" t="0" r="1590" b="0"/>
                  <wp:docPr id="115" name="Рисунок 6" descr="C:\Documents and Settings\1\Рабочий стол\Конкурс рисунка 2016\CAM0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Конкурс рисунка 2016\CAM08857.jpg"/>
                          <pic:cNvPicPr>
                            <a:picLocks noChangeAspect="1" noChangeArrowheads="1"/>
                          </pic:cNvPicPr>
                        </pic:nvPicPr>
                        <pic:blipFill>
                          <a:blip r:embed="rId29" cstate="print"/>
                          <a:srcRect/>
                          <a:stretch>
                            <a:fillRect/>
                          </a:stretch>
                        </pic:blipFill>
                        <pic:spPr bwMode="auto">
                          <a:xfrm flipH="1">
                            <a:off x="0" y="0"/>
                            <a:ext cx="1398460" cy="1864384"/>
                          </a:xfrm>
                          <a:prstGeom prst="rect">
                            <a:avLst/>
                          </a:prstGeom>
                          <a:noFill/>
                          <a:ln w="9525">
                            <a:noFill/>
                            <a:miter lim="800000"/>
                            <a:headEnd/>
                            <a:tailEnd/>
                          </a:ln>
                        </pic:spPr>
                      </pic:pic>
                    </a:graphicData>
                  </a:graphic>
                </wp:inline>
              </w:drawing>
            </w:r>
          </w:p>
        </w:tc>
        <w:tc>
          <w:tcPr>
            <w:tcW w:w="2682" w:type="dxa"/>
            <w:gridSpan w:val="2"/>
            <w:tcBorders>
              <w:top w:val="nil"/>
              <w:left w:val="nil"/>
              <w:bottom w:val="nil"/>
              <w:right w:val="nil"/>
            </w:tcBorders>
          </w:tcPr>
          <w:p w:rsidR="00561AC6" w:rsidRPr="00362C74" w:rsidRDefault="00561AC6" w:rsidP="00561AC6">
            <w:pPr>
              <w:pStyle w:val="a5"/>
              <w:ind w:left="0"/>
              <w:jc w:val="center"/>
              <w:rPr>
                <w:rFonts w:ascii="Times New Roman" w:hAnsi="Times New Roman" w:cs="Times New Roman"/>
                <w:sz w:val="24"/>
                <w:szCs w:val="24"/>
              </w:rPr>
            </w:pPr>
            <w:r w:rsidRPr="00362C74">
              <w:rPr>
                <w:rFonts w:ascii="Times New Roman" w:hAnsi="Times New Roman" w:cs="Times New Roman"/>
                <w:noProof/>
                <w:sz w:val="24"/>
                <w:szCs w:val="24"/>
              </w:rPr>
              <w:drawing>
                <wp:inline distT="0" distB="0" distL="0" distR="0">
                  <wp:extent cx="1389059" cy="1851852"/>
                  <wp:effectExtent l="19050" t="0" r="1591" b="0"/>
                  <wp:docPr id="116" name="Рисунок 10" descr="C:\Documents and Settings\1\Рабочий стол\Конкурс рисунка 2016\CAM0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Конкурс рисунка 2016\CAM08847.jpg"/>
                          <pic:cNvPicPr>
                            <a:picLocks noChangeAspect="1" noChangeArrowheads="1"/>
                          </pic:cNvPicPr>
                        </pic:nvPicPr>
                        <pic:blipFill>
                          <a:blip r:embed="rId30" cstate="print"/>
                          <a:srcRect/>
                          <a:stretch>
                            <a:fillRect/>
                          </a:stretch>
                        </pic:blipFill>
                        <pic:spPr bwMode="auto">
                          <a:xfrm>
                            <a:off x="0" y="0"/>
                            <a:ext cx="1397108" cy="1862582"/>
                          </a:xfrm>
                          <a:prstGeom prst="rect">
                            <a:avLst/>
                          </a:prstGeom>
                          <a:noFill/>
                          <a:ln w="9525">
                            <a:noFill/>
                            <a:miter lim="800000"/>
                            <a:headEnd/>
                            <a:tailEnd/>
                          </a:ln>
                        </pic:spPr>
                      </pic:pic>
                    </a:graphicData>
                  </a:graphic>
                </wp:inline>
              </w:drawing>
            </w:r>
          </w:p>
        </w:tc>
        <w:tc>
          <w:tcPr>
            <w:tcW w:w="2743" w:type="dxa"/>
            <w:gridSpan w:val="2"/>
            <w:tcBorders>
              <w:top w:val="nil"/>
              <w:left w:val="nil"/>
              <w:bottom w:val="nil"/>
              <w:right w:val="nil"/>
            </w:tcBorders>
          </w:tcPr>
          <w:p w:rsidR="00561AC6" w:rsidRDefault="00561AC6" w:rsidP="00561AC6">
            <w:pPr>
              <w:pStyle w:val="a5"/>
              <w:ind w:left="0"/>
              <w:jc w:val="center"/>
              <w:rPr>
                <w:rFonts w:ascii="Times New Roman" w:hAnsi="Times New Roman" w:cs="Times New Roman"/>
                <w:sz w:val="24"/>
                <w:szCs w:val="24"/>
                <w:lang w:val="en-US"/>
              </w:rPr>
            </w:pPr>
          </w:p>
          <w:p w:rsidR="00561AC6" w:rsidRDefault="00561AC6" w:rsidP="00561AC6">
            <w:pPr>
              <w:pStyle w:val="a5"/>
              <w:ind w:left="0"/>
              <w:jc w:val="center"/>
              <w:rPr>
                <w:rFonts w:ascii="Times New Roman" w:hAnsi="Times New Roman" w:cs="Times New Roman"/>
                <w:sz w:val="24"/>
                <w:szCs w:val="24"/>
                <w:lang w:val="en-US"/>
              </w:rPr>
            </w:pPr>
          </w:p>
          <w:p w:rsidR="00561AC6" w:rsidRPr="00561AC6" w:rsidRDefault="00561AC6" w:rsidP="00561AC6">
            <w:pPr>
              <w:pStyle w:val="a5"/>
              <w:ind w:left="0"/>
              <w:jc w:val="center"/>
              <w:rPr>
                <w:rFonts w:ascii="Times New Roman" w:hAnsi="Times New Roman" w:cs="Times New Roman"/>
                <w:sz w:val="24"/>
                <w:szCs w:val="24"/>
                <w:lang w:val="en-US"/>
              </w:rPr>
            </w:pPr>
            <w:r w:rsidRPr="00561AC6">
              <w:rPr>
                <w:rFonts w:ascii="Times New Roman" w:hAnsi="Times New Roman" w:cs="Times New Roman"/>
                <w:noProof/>
                <w:sz w:val="24"/>
                <w:szCs w:val="24"/>
              </w:rPr>
              <w:drawing>
                <wp:inline distT="0" distB="0" distL="0" distR="0">
                  <wp:extent cx="1563257" cy="1244814"/>
                  <wp:effectExtent l="19050" t="0" r="0" b="0"/>
                  <wp:docPr id="119" name="Рисунок 8" descr="C:\Documents and Settings\1\Рабочий стол\Конкурс рисунка 2016\CAM0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Конкурс рисунка 2016\CAM08853.jpg"/>
                          <pic:cNvPicPr>
                            <a:picLocks noChangeAspect="1" noChangeArrowheads="1"/>
                          </pic:cNvPicPr>
                        </pic:nvPicPr>
                        <pic:blipFill>
                          <a:blip r:embed="rId31" cstate="print"/>
                          <a:srcRect/>
                          <a:stretch>
                            <a:fillRect/>
                          </a:stretch>
                        </pic:blipFill>
                        <pic:spPr bwMode="auto">
                          <a:xfrm>
                            <a:off x="0" y="0"/>
                            <a:ext cx="1564158" cy="1245531"/>
                          </a:xfrm>
                          <a:prstGeom prst="rect">
                            <a:avLst/>
                          </a:prstGeom>
                          <a:noFill/>
                          <a:ln w="9525">
                            <a:noFill/>
                            <a:miter lim="800000"/>
                            <a:headEnd/>
                            <a:tailEnd/>
                          </a:ln>
                        </pic:spPr>
                      </pic:pic>
                    </a:graphicData>
                  </a:graphic>
                </wp:inline>
              </w:drawing>
            </w:r>
          </w:p>
        </w:tc>
      </w:tr>
    </w:tbl>
    <w:p w:rsidR="00C138F7" w:rsidRDefault="00C138F7" w:rsidP="00C138F7">
      <w:pPr>
        <w:pStyle w:val="a5"/>
        <w:ind w:left="0" w:firstLine="708"/>
        <w:jc w:val="both"/>
        <w:rPr>
          <w:rFonts w:ascii="Times New Roman" w:hAnsi="Times New Roman" w:cs="Times New Roman"/>
          <w:sz w:val="24"/>
          <w:szCs w:val="24"/>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39"/>
        <w:gridCol w:w="2747"/>
        <w:gridCol w:w="2747"/>
        <w:gridCol w:w="2747"/>
      </w:tblGrid>
      <w:tr w:rsidR="00C138F7" w:rsidTr="00740728">
        <w:tc>
          <w:tcPr>
            <w:tcW w:w="2639" w:type="dxa"/>
          </w:tcPr>
          <w:p w:rsidR="00C138F7" w:rsidRDefault="00561AC6" w:rsidP="00166AA8">
            <w:pPr>
              <w:pStyle w:val="a5"/>
              <w:ind w:left="0"/>
              <w:jc w:val="center"/>
              <w:rPr>
                <w:rFonts w:ascii="Times New Roman" w:hAnsi="Times New Roman" w:cs="Times New Roman"/>
                <w:sz w:val="24"/>
                <w:szCs w:val="24"/>
              </w:rPr>
            </w:pPr>
            <w:r w:rsidRPr="00561AC6">
              <w:rPr>
                <w:rFonts w:ascii="Times New Roman" w:hAnsi="Times New Roman" w:cs="Times New Roman"/>
                <w:noProof/>
                <w:sz w:val="24"/>
                <w:szCs w:val="24"/>
              </w:rPr>
              <w:drawing>
                <wp:inline distT="0" distB="0" distL="0" distR="0">
                  <wp:extent cx="1325661" cy="1767328"/>
                  <wp:effectExtent l="19050" t="0" r="7839" b="0"/>
                  <wp:docPr id="55" name="Рисунок 9" descr="C:\Documents and Settings\1\Рабочий стол\Конкурс рисунка 2016\CAM0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Конкурс рисунка 2016\CAM08856.jpg"/>
                          <pic:cNvPicPr>
                            <a:picLocks noChangeAspect="1" noChangeArrowheads="1"/>
                          </pic:cNvPicPr>
                        </pic:nvPicPr>
                        <pic:blipFill>
                          <a:blip r:embed="rId32" cstate="print"/>
                          <a:srcRect/>
                          <a:stretch>
                            <a:fillRect/>
                          </a:stretch>
                        </pic:blipFill>
                        <pic:spPr bwMode="auto">
                          <a:xfrm flipH="1">
                            <a:off x="0" y="0"/>
                            <a:ext cx="1340048" cy="1786509"/>
                          </a:xfrm>
                          <a:prstGeom prst="rect">
                            <a:avLst/>
                          </a:prstGeom>
                          <a:noFill/>
                          <a:ln w="9525">
                            <a:noFill/>
                            <a:miter lim="800000"/>
                            <a:headEnd/>
                            <a:tailEnd/>
                          </a:ln>
                        </pic:spPr>
                      </pic:pic>
                    </a:graphicData>
                  </a:graphic>
                </wp:inline>
              </w:drawing>
            </w:r>
          </w:p>
        </w:tc>
        <w:tc>
          <w:tcPr>
            <w:tcW w:w="2747" w:type="dxa"/>
          </w:tcPr>
          <w:p w:rsidR="00C138F7" w:rsidRDefault="00561AC6" w:rsidP="00561AC6">
            <w:pPr>
              <w:pStyle w:val="a5"/>
              <w:ind w:left="0"/>
              <w:jc w:val="center"/>
              <w:rPr>
                <w:rFonts w:ascii="Times New Roman" w:hAnsi="Times New Roman" w:cs="Times New Roman"/>
                <w:sz w:val="24"/>
                <w:szCs w:val="24"/>
              </w:rPr>
            </w:pPr>
            <w:r w:rsidRPr="00561AC6">
              <w:rPr>
                <w:rFonts w:ascii="Times New Roman" w:hAnsi="Times New Roman" w:cs="Times New Roman"/>
                <w:noProof/>
                <w:sz w:val="24"/>
                <w:szCs w:val="24"/>
              </w:rPr>
              <w:drawing>
                <wp:inline distT="0" distB="0" distL="0" distR="0">
                  <wp:extent cx="1325660" cy="1767328"/>
                  <wp:effectExtent l="19050" t="0" r="7840" b="0"/>
                  <wp:docPr id="56" name="Рисунок 3" descr="C:\Documents and Settings\1\Рабочий стол\Конкурс рисунка 2016\CAM0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Конкурс рисунка 2016\CAM08845.jpg"/>
                          <pic:cNvPicPr>
                            <a:picLocks noChangeAspect="1" noChangeArrowheads="1"/>
                          </pic:cNvPicPr>
                        </pic:nvPicPr>
                        <pic:blipFill>
                          <a:blip r:embed="rId33" cstate="print"/>
                          <a:srcRect/>
                          <a:stretch>
                            <a:fillRect/>
                          </a:stretch>
                        </pic:blipFill>
                        <pic:spPr bwMode="auto">
                          <a:xfrm>
                            <a:off x="0" y="0"/>
                            <a:ext cx="1334553" cy="1779185"/>
                          </a:xfrm>
                          <a:prstGeom prst="rect">
                            <a:avLst/>
                          </a:prstGeom>
                          <a:noFill/>
                          <a:ln w="9525">
                            <a:noFill/>
                            <a:miter lim="800000"/>
                            <a:headEnd/>
                            <a:tailEnd/>
                          </a:ln>
                        </pic:spPr>
                      </pic:pic>
                    </a:graphicData>
                  </a:graphic>
                </wp:inline>
              </w:drawing>
            </w:r>
          </w:p>
        </w:tc>
        <w:tc>
          <w:tcPr>
            <w:tcW w:w="2747" w:type="dxa"/>
          </w:tcPr>
          <w:p w:rsidR="00561AC6" w:rsidRPr="00561AC6" w:rsidRDefault="00561AC6" w:rsidP="00561AC6">
            <w:pPr>
              <w:pStyle w:val="a5"/>
              <w:ind w:left="0"/>
              <w:jc w:val="center"/>
              <w:rPr>
                <w:rFonts w:ascii="Times New Roman" w:hAnsi="Times New Roman" w:cs="Times New Roman"/>
                <w:sz w:val="24"/>
                <w:szCs w:val="24"/>
                <w:lang w:val="en-US"/>
              </w:rPr>
            </w:pPr>
            <w:r w:rsidRPr="00561AC6">
              <w:rPr>
                <w:rFonts w:ascii="Times New Roman" w:hAnsi="Times New Roman" w:cs="Times New Roman"/>
                <w:noProof/>
                <w:sz w:val="24"/>
                <w:szCs w:val="24"/>
              </w:rPr>
              <w:drawing>
                <wp:inline distT="0" distB="0" distL="0" distR="0">
                  <wp:extent cx="1402496" cy="1814532"/>
                  <wp:effectExtent l="19050" t="0" r="7204" b="0"/>
                  <wp:docPr id="121" name="Рисунок 3" descr="F:\С рабочего стола\Новая папка (2)\CAM0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 рабочего стола\Новая папка (2)\CAM09801.jpg"/>
                          <pic:cNvPicPr>
                            <a:picLocks noChangeAspect="1" noChangeArrowheads="1"/>
                          </pic:cNvPicPr>
                        </pic:nvPicPr>
                        <pic:blipFill>
                          <a:blip r:embed="rId34" cstate="print"/>
                          <a:srcRect/>
                          <a:stretch>
                            <a:fillRect/>
                          </a:stretch>
                        </pic:blipFill>
                        <pic:spPr bwMode="auto">
                          <a:xfrm>
                            <a:off x="0" y="0"/>
                            <a:ext cx="1415856" cy="1831817"/>
                          </a:xfrm>
                          <a:prstGeom prst="rect">
                            <a:avLst/>
                          </a:prstGeom>
                          <a:noFill/>
                          <a:ln w="9525">
                            <a:noFill/>
                            <a:miter lim="800000"/>
                            <a:headEnd/>
                            <a:tailEnd/>
                          </a:ln>
                        </pic:spPr>
                      </pic:pic>
                    </a:graphicData>
                  </a:graphic>
                </wp:inline>
              </w:drawing>
            </w:r>
          </w:p>
        </w:tc>
        <w:tc>
          <w:tcPr>
            <w:tcW w:w="2747" w:type="dxa"/>
          </w:tcPr>
          <w:p w:rsidR="00C138F7" w:rsidRDefault="00561AC6" w:rsidP="00561AC6">
            <w:pPr>
              <w:pStyle w:val="a5"/>
              <w:ind w:left="0"/>
              <w:jc w:val="center"/>
              <w:rPr>
                <w:rFonts w:ascii="Times New Roman" w:hAnsi="Times New Roman" w:cs="Times New Roman"/>
                <w:sz w:val="24"/>
                <w:szCs w:val="24"/>
              </w:rPr>
            </w:pPr>
            <w:r w:rsidRPr="00561AC6">
              <w:rPr>
                <w:rFonts w:ascii="Times New Roman" w:hAnsi="Times New Roman" w:cs="Times New Roman"/>
                <w:noProof/>
                <w:sz w:val="24"/>
                <w:szCs w:val="24"/>
              </w:rPr>
              <w:drawing>
                <wp:inline distT="0" distB="0" distL="0" distR="0">
                  <wp:extent cx="1516487" cy="1767328"/>
                  <wp:effectExtent l="19050" t="0" r="7513" b="0"/>
                  <wp:docPr id="58" name="Рисунок 13" descr="F:\С рабочего стола\Новая папка (2)\CAM0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 рабочего стола\Новая папка (2)\CAM09813.jpg"/>
                          <pic:cNvPicPr>
                            <a:picLocks noChangeAspect="1" noChangeArrowheads="1"/>
                          </pic:cNvPicPr>
                        </pic:nvPicPr>
                        <pic:blipFill>
                          <a:blip r:embed="rId35" cstate="print"/>
                          <a:srcRect/>
                          <a:stretch>
                            <a:fillRect/>
                          </a:stretch>
                        </pic:blipFill>
                        <pic:spPr bwMode="auto">
                          <a:xfrm>
                            <a:off x="0" y="0"/>
                            <a:ext cx="1527568" cy="1780242"/>
                          </a:xfrm>
                          <a:prstGeom prst="rect">
                            <a:avLst/>
                          </a:prstGeom>
                          <a:noFill/>
                          <a:ln w="9525">
                            <a:noFill/>
                            <a:miter lim="800000"/>
                            <a:headEnd/>
                            <a:tailEnd/>
                          </a:ln>
                        </pic:spPr>
                      </pic:pic>
                    </a:graphicData>
                  </a:graphic>
                </wp:inline>
              </w:drawing>
            </w:r>
          </w:p>
        </w:tc>
      </w:tr>
    </w:tbl>
    <w:p w:rsidR="00E515C6" w:rsidRPr="00011F51" w:rsidRDefault="00E515C6" w:rsidP="000033A9">
      <w:pPr>
        <w:pStyle w:val="1"/>
        <w:shd w:val="clear" w:color="auto" w:fill="FFFFFF"/>
        <w:spacing w:before="0" w:beforeAutospacing="0" w:after="0" w:afterAutospacing="0" w:line="240" w:lineRule="atLeast"/>
        <w:jc w:val="center"/>
        <w:rPr>
          <w:b w:val="0"/>
          <w:bCs w:val="0"/>
          <w:snapToGrid w:val="0"/>
          <w:color w:val="000000"/>
          <w:w w:val="0"/>
          <w:kern w:val="0"/>
          <w:sz w:val="24"/>
          <w:szCs w:val="24"/>
          <w:u w:color="000000"/>
          <w:bdr w:val="none" w:sz="0" w:space="0" w:color="000000"/>
          <w:shd w:val="clear" w:color="000000" w:fill="000000"/>
        </w:rPr>
      </w:pPr>
    </w:p>
    <w:p w:rsidR="000033A9" w:rsidRPr="00561AC6" w:rsidRDefault="00E515C6" w:rsidP="000033A9">
      <w:pPr>
        <w:pStyle w:val="1"/>
        <w:shd w:val="clear" w:color="auto" w:fill="FFFFFF"/>
        <w:spacing w:before="0" w:beforeAutospacing="0" w:after="0" w:afterAutospacing="0" w:line="240" w:lineRule="atLeast"/>
        <w:jc w:val="center"/>
        <w:rPr>
          <w:i/>
          <w:sz w:val="28"/>
          <w:szCs w:val="28"/>
          <w:lang w:val="en-US"/>
        </w:rPr>
      </w:pPr>
      <w:r>
        <w:rPr>
          <w:i/>
          <w:sz w:val="28"/>
          <w:szCs w:val="28"/>
          <w:lang w:val="en-US"/>
        </w:rPr>
        <w:t>V</w:t>
      </w:r>
      <w:r w:rsidR="000033A9" w:rsidRPr="00F54D0D">
        <w:rPr>
          <w:i/>
          <w:sz w:val="28"/>
          <w:szCs w:val="28"/>
        </w:rPr>
        <w:t>. Работа в Думе</w:t>
      </w:r>
      <w:r w:rsidR="000033A9" w:rsidRPr="00F54D0D">
        <w:rPr>
          <w:i/>
          <w:sz w:val="28"/>
          <w:szCs w:val="28"/>
          <w:lang w:val="en-US"/>
        </w:rPr>
        <w:t xml:space="preserve"> </w:t>
      </w:r>
      <w:r w:rsidR="000033A9" w:rsidRPr="00F54D0D">
        <w:rPr>
          <w:i/>
          <w:sz w:val="28"/>
          <w:szCs w:val="28"/>
        </w:rPr>
        <w:t xml:space="preserve"> </w:t>
      </w:r>
    </w:p>
    <w:tbl>
      <w:tblPr>
        <w:tblStyle w:val="a4"/>
        <w:tblW w:w="0" w:type="auto"/>
        <w:tblInd w:w="108" w:type="dxa"/>
        <w:tblLook w:val="04A0"/>
      </w:tblPr>
      <w:tblGrid>
        <w:gridCol w:w="6663"/>
        <w:gridCol w:w="4217"/>
      </w:tblGrid>
      <w:tr w:rsidR="000033A9" w:rsidTr="00740728">
        <w:tc>
          <w:tcPr>
            <w:tcW w:w="6663" w:type="dxa"/>
            <w:tcBorders>
              <w:top w:val="nil"/>
              <w:left w:val="nil"/>
              <w:bottom w:val="nil"/>
              <w:right w:val="nil"/>
            </w:tcBorders>
          </w:tcPr>
          <w:p w:rsidR="000033A9" w:rsidRPr="001B1583" w:rsidRDefault="000033A9" w:rsidP="00B30000">
            <w:pPr>
              <w:pStyle w:val="1"/>
              <w:shd w:val="clear" w:color="auto" w:fill="FFFFFF"/>
              <w:spacing w:before="0" w:beforeAutospacing="0" w:after="0" w:afterAutospacing="0" w:line="240" w:lineRule="atLeast"/>
              <w:ind w:firstLine="709"/>
              <w:jc w:val="both"/>
              <w:outlineLvl w:val="0"/>
              <w:rPr>
                <w:b w:val="0"/>
                <w:sz w:val="24"/>
                <w:szCs w:val="24"/>
              </w:rPr>
            </w:pPr>
            <w:r w:rsidRPr="001B1583">
              <w:rPr>
                <w:b w:val="0"/>
                <w:sz w:val="24"/>
                <w:szCs w:val="24"/>
              </w:rPr>
              <w:t xml:space="preserve">В городской Думе VI созыва вхожу в состав: </w:t>
            </w:r>
            <w:r w:rsidRPr="001B1583">
              <w:rPr>
                <w:b w:val="0"/>
                <w:color w:val="000000"/>
                <w:sz w:val="24"/>
                <w:szCs w:val="24"/>
              </w:rPr>
              <w:t xml:space="preserve"> постоянной депутатской </w:t>
            </w:r>
            <w:r w:rsidRPr="001B1583">
              <w:rPr>
                <w:b w:val="0"/>
                <w:sz w:val="24"/>
                <w:szCs w:val="24"/>
              </w:rPr>
              <w:t xml:space="preserve">комиссии </w:t>
            </w:r>
            <w:bookmarkStart w:id="1" w:name="OLE_LINK1"/>
            <w:bookmarkStart w:id="2" w:name="OLE_LINK2"/>
            <w:r w:rsidRPr="001B1583">
              <w:rPr>
                <w:b w:val="0"/>
                <w:sz w:val="24"/>
                <w:szCs w:val="24"/>
              </w:rPr>
              <w:t>по развитию городского хоз</w:t>
            </w:r>
            <w:bookmarkEnd w:id="1"/>
            <w:bookmarkEnd w:id="2"/>
            <w:r w:rsidRPr="001B1583">
              <w:rPr>
                <w:b w:val="0"/>
                <w:sz w:val="24"/>
                <w:szCs w:val="24"/>
              </w:rPr>
              <w:t xml:space="preserve">яйства; </w:t>
            </w:r>
            <w:r w:rsidR="00B30000">
              <w:rPr>
                <w:b w:val="0"/>
                <w:sz w:val="24"/>
                <w:szCs w:val="24"/>
              </w:rPr>
              <w:t>постоянной депутатской комиссии</w:t>
            </w:r>
            <w:r w:rsidRPr="001B1583">
              <w:rPr>
                <w:b w:val="0"/>
                <w:sz w:val="24"/>
                <w:szCs w:val="24"/>
              </w:rPr>
              <w:t>; депутатской комиссии по подготовке проекта Правил землепользования и застрой</w:t>
            </w:r>
            <w:r w:rsidR="00CC2C44">
              <w:rPr>
                <w:b w:val="0"/>
                <w:sz w:val="24"/>
                <w:szCs w:val="24"/>
              </w:rPr>
              <w:t>ки города Костромы. Кроме того,</w:t>
            </w:r>
            <w:r w:rsidRPr="001B1583">
              <w:rPr>
                <w:b w:val="0"/>
                <w:sz w:val="24"/>
                <w:szCs w:val="24"/>
              </w:rPr>
              <w:t xml:space="preserve"> вхожу в состав Общественного совета по вопросам осуществления дорожной деятельности и обеспечения безопасности дорожного движения на территории города Костромы. Подробные отчеты о работе </w:t>
            </w:r>
            <w:r>
              <w:rPr>
                <w:b w:val="0"/>
                <w:sz w:val="24"/>
                <w:szCs w:val="24"/>
              </w:rPr>
              <w:t xml:space="preserve"> комиссий размещены на </w:t>
            </w:r>
            <w:r w:rsidRPr="001B1583">
              <w:rPr>
                <w:b w:val="0"/>
                <w:sz w:val="24"/>
                <w:szCs w:val="24"/>
              </w:rPr>
              <w:t xml:space="preserve">веб-сайте Думы города Костромы. </w:t>
            </w:r>
          </w:p>
        </w:tc>
        <w:tc>
          <w:tcPr>
            <w:tcW w:w="4217" w:type="dxa"/>
            <w:tcBorders>
              <w:top w:val="nil"/>
              <w:left w:val="nil"/>
              <w:bottom w:val="nil"/>
              <w:right w:val="nil"/>
            </w:tcBorders>
          </w:tcPr>
          <w:p w:rsidR="000033A9" w:rsidRDefault="000033A9" w:rsidP="00DB7AC1">
            <w:pPr>
              <w:pStyle w:val="1"/>
              <w:spacing w:before="0" w:beforeAutospacing="0" w:after="0" w:afterAutospacing="0" w:line="240" w:lineRule="atLeast"/>
              <w:jc w:val="center"/>
              <w:outlineLvl w:val="0"/>
              <w:rPr>
                <w:b w:val="0"/>
                <w:i/>
                <w:noProof/>
                <w:sz w:val="24"/>
                <w:szCs w:val="24"/>
              </w:rPr>
            </w:pPr>
          </w:p>
          <w:p w:rsidR="003A6F21" w:rsidRPr="001B1583" w:rsidRDefault="003A6F21" w:rsidP="00DB7AC1">
            <w:pPr>
              <w:pStyle w:val="1"/>
              <w:spacing w:before="0" w:beforeAutospacing="0" w:after="0" w:afterAutospacing="0" w:line="240" w:lineRule="atLeast"/>
              <w:jc w:val="center"/>
              <w:outlineLvl w:val="0"/>
              <w:rPr>
                <w:b w:val="0"/>
                <w:i/>
                <w:sz w:val="24"/>
                <w:szCs w:val="24"/>
              </w:rPr>
            </w:pPr>
            <w:r w:rsidRPr="003A6F21">
              <w:rPr>
                <w:b w:val="0"/>
                <w:i/>
                <w:noProof/>
                <w:sz w:val="24"/>
                <w:szCs w:val="24"/>
              </w:rPr>
              <w:drawing>
                <wp:inline distT="0" distB="0" distL="0" distR="0">
                  <wp:extent cx="2351378" cy="1467450"/>
                  <wp:effectExtent l="19050" t="0" r="0" b="0"/>
                  <wp:docPr id="123" name="Рисунок 2" descr="http://www.duma-kostroma.ru/uploads/media/news/0001/02/thumb_1305_news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ma-kostroma.ru/uploads/media/news/0001/02/thumb_1305_news_big.jpeg"/>
                          <pic:cNvPicPr>
                            <a:picLocks noChangeAspect="1" noChangeArrowheads="1"/>
                          </pic:cNvPicPr>
                        </pic:nvPicPr>
                        <pic:blipFill>
                          <a:blip r:embed="rId36" cstate="print"/>
                          <a:srcRect/>
                          <a:stretch>
                            <a:fillRect/>
                          </a:stretch>
                        </pic:blipFill>
                        <pic:spPr bwMode="auto">
                          <a:xfrm flipH="1">
                            <a:off x="0" y="0"/>
                            <a:ext cx="2359296" cy="1472391"/>
                          </a:xfrm>
                          <a:prstGeom prst="rect">
                            <a:avLst/>
                          </a:prstGeom>
                          <a:noFill/>
                          <a:ln w="9525">
                            <a:noFill/>
                            <a:miter lim="800000"/>
                            <a:headEnd/>
                            <a:tailEnd/>
                          </a:ln>
                        </pic:spPr>
                      </pic:pic>
                    </a:graphicData>
                  </a:graphic>
                </wp:inline>
              </w:drawing>
            </w:r>
          </w:p>
        </w:tc>
      </w:tr>
      <w:tr w:rsidR="000033A9" w:rsidTr="00740728">
        <w:tc>
          <w:tcPr>
            <w:tcW w:w="10880" w:type="dxa"/>
            <w:gridSpan w:val="2"/>
            <w:tcBorders>
              <w:top w:val="nil"/>
              <w:left w:val="nil"/>
              <w:bottom w:val="nil"/>
              <w:right w:val="nil"/>
            </w:tcBorders>
          </w:tcPr>
          <w:p w:rsidR="000033A9" w:rsidRPr="001F0EFA" w:rsidRDefault="000033A9" w:rsidP="00DB7AC1">
            <w:pPr>
              <w:pStyle w:val="1"/>
              <w:spacing w:before="0" w:beforeAutospacing="0" w:after="0" w:afterAutospacing="0" w:line="240" w:lineRule="atLeast"/>
              <w:ind w:firstLine="709"/>
              <w:jc w:val="both"/>
              <w:outlineLvl w:val="0"/>
              <w:rPr>
                <w:i/>
                <w:sz w:val="24"/>
                <w:szCs w:val="24"/>
              </w:rPr>
            </w:pPr>
            <w:r w:rsidRPr="001F0EFA">
              <w:rPr>
                <w:i/>
                <w:sz w:val="24"/>
                <w:szCs w:val="24"/>
              </w:rPr>
              <w:t>Наиболее значимые моменты работы комиссии по развитию городского хозяйства:</w:t>
            </w:r>
          </w:p>
          <w:p w:rsidR="000033A9" w:rsidRPr="001B1583" w:rsidRDefault="000033A9" w:rsidP="00F80DB1">
            <w:pPr>
              <w:pStyle w:val="1"/>
              <w:spacing w:before="0" w:beforeAutospacing="0" w:after="0" w:afterAutospacing="0" w:line="240" w:lineRule="atLeast"/>
              <w:ind w:firstLine="743"/>
              <w:jc w:val="both"/>
              <w:outlineLvl w:val="0"/>
              <w:rPr>
                <w:b w:val="0"/>
                <w:sz w:val="24"/>
                <w:szCs w:val="24"/>
              </w:rPr>
            </w:pPr>
            <w:r w:rsidRPr="001B1583">
              <w:rPr>
                <w:b w:val="0"/>
                <w:sz w:val="24"/>
                <w:szCs w:val="24"/>
              </w:rPr>
              <w:t xml:space="preserve">  1.  При формировании бюджета города Костромы на 2017 год увеличены расходы на капитальный ремонт наружных систем горячего водоснабжения. Кроме этого предусмотрены расходы на реализацию мероприятий по благоустройству дворовых и придомовых территорий многоквартирных домов. </w:t>
            </w:r>
          </w:p>
          <w:p w:rsidR="000033A9" w:rsidRPr="001B1583" w:rsidRDefault="000033A9" w:rsidP="00F80DB1">
            <w:pPr>
              <w:pStyle w:val="1"/>
              <w:spacing w:before="0" w:beforeAutospacing="0" w:after="0" w:afterAutospacing="0" w:line="240" w:lineRule="atLeast"/>
              <w:ind w:firstLine="743"/>
              <w:jc w:val="both"/>
              <w:outlineLvl w:val="0"/>
              <w:rPr>
                <w:b w:val="0"/>
                <w:sz w:val="24"/>
                <w:szCs w:val="24"/>
              </w:rPr>
            </w:pPr>
            <w:r w:rsidRPr="001B1583">
              <w:rPr>
                <w:b w:val="0"/>
                <w:sz w:val="24"/>
                <w:szCs w:val="24"/>
              </w:rPr>
              <w:t xml:space="preserve">2.  На контроле комиссии был и остается вопрос текущего ремонта многоквартирных домов до 1961 года постройки за счет предоставления субсидий из городского бюджета. В 2016 году 62 дома отремонтированы в полном объеме, по 3 объектам работы перенесены на 2017 год. На эти цели выделено 7069,058 тысяч рублей. </w:t>
            </w:r>
          </w:p>
          <w:p w:rsidR="000033A9" w:rsidRPr="00F54D0D" w:rsidRDefault="000033A9" w:rsidP="00F80DB1">
            <w:pPr>
              <w:pStyle w:val="1"/>
              <w:spacing w:before="0" w:beforeAutospacing="0" w:after="0" w:afterAutospacing="0" w:line="240" w:lineRule="atLeast"/>
              <w:ind w:firstLine="743"/>
              <w:jc w:val="both"/>
              <w:outlineLvl w:val="0"/>
              <w:rPr>
                <w:b w:val="0"/>
                <w:sz w:val="24"/>
                <w:szCs w:val="24"/>
              </w:rPr>
            </w:pPr>
            <w:r w:rsidRPr="001B1583">
              <w:rPr>
                <w:b w:val="0"/>
                <w:sz w:val="24"/>
                <w:szCs w:val="24"/>
              </w:rPr>
              <w:t>3. Была продолжена работа по решению вопро</w:t>
            </w:r>
            <w:r w:rsidR="00740728">
              <w:rPr>
                <w:b w:val="0"/>
                <w:sz w:val="24"/>
                <w:szCs w:val="24"/>
              </w:rPr>
              <w:t>сов благоустройства: разработа</w:t>
            </w:r>
            <w:r w:rsidRPr="001B1583">
              <w:rPr>
                <w:b w:val="0"/>
                <w:sz w:val="24"/>
                <w:szCs w:val="24"/>
              </w:rPr>
              <w:t xml:space="preserve">ны критерии отбора на получение субсидий для благоустройства дворовых и придомовых территорий многоквартирных домов; контролировался ремонт улично-дорожной сети города. Отремонтировано 19 костромских улицах, </w:t>
            </w:r>
            <w:r w:rsidRPr="00F54D0D">
              <w:rPr>
                <w:b w:val="0"/>
                <w:sz w:val="24"/>
                <w:szCs w:val="24"/>
              </w:rPr>
              <w:t xml:space="preserve">общей протяженностью в 21,3 км, на сумму более 500,0 млн рублей. Работы выполнены за счет средств федерального, областного и городского бюджетов. </w:t>
            </w:r>
          </w:p>
          <w:p w:rsidR="000033A9" w:rsidRPr="00F54D0D" w:rsidRDefault="000033A9" w:rsidP="00F80DB1">
            <w:pPr>
              <w:pStyle w:val="1"/>
              <w:spacing w:before="0" w:beforeAutospacing="0" w:after="0" w:afterAutospacing="0" w:line="240" w:lineRule="atLeast"/>
              <w:ind w:firstLine="743"/>
              <w:jc w:val="both"/>
              <w:outlineLvl w:val="0"/>
              <w:rPr>
                <w:b w:val="0"/>
                <w:sz w:val="24"/>
                <w:szCs w:val="24"/>
              </w:rPr>
            </w:pPr>
            <w:r w:rsidRPr="00F54D0D">
              <w:rPr>
                <w:b w:val="0"/>
                <w:sz w:val="24"/>
                <w:szCs w:val="24"/>
              </w:rPr>
              <w:t>4. Администрации города Костромы совместно с Костромагортрансом было рекомендовано проработать вопрос об обновлении муниципального общественного транспорта. С 1 октября 2016 года в городе появились новые пассажирские автобусы, работающие на самых востребованных маршрутах. Вопрос о введении новой схемы движения общественного транспорта находится на постоянном контроле комиссии.</w:t>
            </w:r>
          </w:p>
          <w:p w:rsidR="000033A9" w:rsidRPr="00B30000" w:rsidRDefault="000033A9" w:rsidP="00DB7AC1">
            <w:pPr>
              <w:pStyle w:val="1"/>
              <w:spacing w:before="0" w:beforeAutospacing="0" w:after="0" w:afterAutospacing="0" w:line="240" w:lineRule="atLeast"/>
              <w:ind w:firstLine="709"/>
              <w:jc w:val="both"/>
              <w:outlineLvl w:val="0"/>
              <w:rPr>
                <w:i/>
                <w:sz w:val="24"/>
                <w:szCs w:val="24"/>
              </w:rPr>
            </w:pPr>
            <w:r w:rsidRPr="001F0EFA">
              <w:rPr>
                <w:i/>
                <w:sz w:val="24"/>
                <w:szCs w:val="24"/>
              </w:rPr>
              <w:t xml:space="preserve">Наиболее значимые моменты работы </w:t>
            </w:r>
            <w:r w:rsidRPr="00B30000">
              <w:rPr>
                <w:i/>
                <w:sz w:val="24"/>
                <w:szCs w:val="24"/>
              </w:rPr>
              <w:t>комиссии</w:t>
            </w:r>
            <w:r w:rsidR="00B30000" w:rsidRPr="00B30000">
              <w:rPr>
                <w:i/>
                <w:sz w:val="24"/>
                <w:szCs w:val="24"/>
              </w:rPr>
              <w:t xml:space="preserve"> по экономике и финансам</w:t>
            </w:r>
            <w:r w:rsidRPr="00B30000">
              <w:rPr>
                <w:i/>
                <w:sz w:val="24"/>
                <w:szCs w:val="24"/>
              </w:rPr>
              <w:t>:</w:t>
            </w:r>
          </w:p>
          <w:p w:rsidR="000033A9" w:rsidRPr="00B30000" w:rsidRDefault="000033A9" w:rsidP="00F80DB1">
            <w:pPr>
              <w:pStyle w:val="1"/>
              <w:spacing w:before="0" w:beforeAutospacing="0" w:after="0" w:afterAutospacing="0" w:line="240" w:lineRule="atLeast"/>
              <w:ind w:firstLine="743"/>
              <w:jc w:val="both"/>
              <w:outlineLvl w:val="0"/>
              <w:rPr>
                <w:b w:val="0"/>
                <w:i/>
                <w:sz w:val="24"/>
                <w:szCs w:val="24"/>
              </w:rPr>
            </w:pPr>
            <w:r w:rsidRPr="00B30000">
              <w:rPr>
                <w:b w:val="0"/>
                <w:i/>
                <w:sz w:val="24"/>
                <w:szCs w:val="24"/>
              </w:rPr>
              <w:t xml:space="preserve">1. Городской администрации рекомендовано: </w:t>
            </w:r>
          </w:p>
          <w:p w:rsidR="000033A9" w:rsidRPr="00F54D0D" w:rsidRDefault="000033A9" w:rsidP="00DB7AC1">
            <w:pPr>
              <w:pStyle w:val="1"/>
              <w:spacing w:before="0" w:beforeAutospacing="0" w:after="0" w:afterAutospacing="0" w:line="240" w:lineRule="atLeast"/>
              <w:ind w:firstLine="142"/>
              <w:jc w:val="both"/>
              <w:outlineLvl w:val="0"/>
              <w:rPr>
                <w:b w:val="0"/>
                <w:sz w:val="24"/>
                <w:szCs w:val="24"/>
              </w:rPr>
            </w:pPr>
            <w:r w:rsidRPr="00F54D0D">
              <w:rPr>
                <w:b w:val="0"/>
                <w:sz w:val="24"/>
                <w:szCs w:val="24"/>
              </w:rPr>
              <w:lastRenderedPageBreak/>
              <w:t xml:space="preserve">– усилить контроль за качеством работ по ремонту асфальтобетонного покрытия проезжей части городских улиц; </w:t>
            </w:r>
          </w:p>
          <w:p w:rsidR="000033A9" w:rsidRPr="00F54D0D" w:rsidRDefault="000033A9" w:rsidP="00DB7AC1">
            <w:pPr>
              <w:pStyle w:val="1"/>
              <w:spacing w:before="0" w:beforeAutospacing="0" w:after="0" w:afterAutospacing="0" w:line="240" w:lineRule="atLeast"/>
              <w:ind w:firstLine="142"/>
              <w:jc w:val="both"/>
              <w:outlineLvl w:val="0"/>
              <w:rPr>
                <w:b w:val="0"/>
                <w:sz w:val="24"/>
                <w:szCs w:val="24"/>
              </w:rPr>
            </w:pPr>
            <w:r w:rsidRPr="00F54D0D">
              <w:rPr>
                <w:b w:val="0"/>
                <w:sz w:val="24"/>
                <w:szCs w:val="24"/>
              </w:rPr>
              <w:t xml:space="preserve">– разработать и реализовать план ремонта второстепенных улиц, а также мероприятий, направленных на благоустройство дворовых территорий; </w:t>
            </w:r>
          </w:p>
          <w:p w:rsidR="000033A9" w:rsidRPr="00F54D0D" w:rsidRDefault="000033A9" w:rsidP="00DB7AC1">
            <w:pPr>
              <w:pStyle w:val="1"/>
              <w:spacing w:before="0" w:beforeAutospacing="0" w:after="0" w:afterAutospacing="0" w:line="240" w:lineRule="atLeast"/>
              <w:ind w:firstLine="142"/>
              <w:jc w:val="both"/>
              <w:outlineLvl w:val="0"/>
              <w:rPr>
                <w:b w:val="0"/>
                <w:sz w:val="24"/>
                <w:szCs w:val="24"/>
              </w:rPr>
            </w:pPr>
            <w:r w:rsidRPr="00F54D0D">
              <w:rPr>
                <w:b w:val="0"/>
                <w:sz w:val="24"/>
                <w:szCs w:val="24"/>
              </w:rPr>
              <w:t xml:space="preserve">– провести ревизию расходов бюджета. </w:t>
            </w:r>
          </w:p>
          <w:p w:rsidR="000033A9" w:rsidRPr="00E515C6" w:rsidRDefault="000033A9" w:rsidP="00F80DB1">
            <w:pPr>
              <w:pStyle w:val="1"/>
              <w:spacing w:before="0" w:beforeAutospacing="0" w:after="0" w:afterAutospacing="0" w:line="240" w:lineRule="atLeast"/>
              <w:ind w:firstLine="743"/>
              <w:jc w:val="both"/>
              <w:outlineLvl w:val="0"/>
              <w:rPr>
                <w:b w:val="0"/>
                <w:sz w:val="24"/>
                <w:szCs w:val="24"/>
              </w:rPr>
            </w:pPr>
            <w:r w:rsidRPr="00F54D0D">
              <w:rPr>
                <w:b w:val="0"/>
                <w:sz w:val="24"/>
                <w:szCs w:val="24"/>
              </w:rPr>
              <w:t>2.  В бюджете города предусмотрена компенсация организациям, предоставляющим коммунальные услуги населению. Это позволило не допустить большой рост тарифов. В отчетном году на предоставление мер социальной поддержки жителям города Костромы были выделены бюджетные ассигнования в объеме 99</w:t>
            </w:r>
            <w:r w:rsidRPr="00F54D0D">
              <w:rPr>
                <w:rFonts w:ascii="Cambria Math" w:hAnsi="Cambria Math"/>
                <w:b w:val="0"/>
                <w:sz w:val="24"/>
                <w:szCs w:val="24"/>
              </w:rPr>
              <w:t> </w:t>
            </w:r>
            <w:r w:rsidRPr="00F54D0D">
              <w:rPr>
                <w:b w:val="0"/>
                <w:sz w:val="24"/>
                <w:szCs w:val="24"/>
              </w:rPr>
              <w:t>271,1 тысячи рублей.</w:t>
            </w:r>
          </w:p>
        </w:tc>
      </w:tr>
    </w:tbl>
    <w:p w:rsidR="00E515C6" w:rsidRPr="00740728" w:rsidRDefault="00E515C6" w:rsidP="009B5450">
      <w:pPr>
        <w:pStyle w:val="a5"/>
        <w:ind w:left="0"/>
        <w:jc w:val="both"/>
        <w:rPr>
          <w:b/>
          <w:i/>
          <w:sz w:val="24"/>
          <w:szCs w:val="24"/>
        </w:rPr>
      </w:pPr>
    </w:p>
    <w:p w:rsidR="00B30000" w:rsidRPr="00B30000" w:rsidRDefault="00B30000" w:rsidP="00B30000">
      <w:pPr>
        <w:pStyle w:val="a5"/>
        <w:ind w:left="0"/>
        <w:jc w:val="center"/>
        <w:rPr>
          <w:rFonts w:ascii="Times New Roman" w:hAnsi="Times New Roman" w:cs="Times New Roman"/>
          <w:b/>
          <w:i/>
          <w:sz w:val="28"/>
          <w:szCs w:val="28"/>
        </w:rPr>
      </w:pPr>
      <w:r>
        <w:rPr>
          <w:rFonts w:ascii="Times New Roman" w:hAnsi="Times New Roman" w:cs="Times New Roman"/>
          <w:b/>
          <w:i/>
          <w:sz w:val="28"/>
          <w:szCs w:val="28"/>
          <w:lang w:val="en-US"/>
        </w:rPr>
        <w:t>VI</w:t>
      </w:r>
      <w:r w:rsidRPr="00B30000">
        <w:rPr>
          <w:rFonts w:ascii="Times New Roman" w:hAnsi="Times New Roman" w:cs="Times New Roman"/>
          <w:b/>
          <w:i/>
          <w:sz w:val="28"/>
          <w:szCs w:val="28"/>
        </w:rPr>
        <w:t>. Общественная приёмная депутата</w:t>
      </w:r>
    </w:p>
    <w:p w:rsidR="00B30000" w:rsidRDefault="00B30000" w:rsidP="009B5450">
      <w:pPr>
        <w:pStyle w:val="a5"/>
        <w:ind w:left="0"/>
        <w:jc w:val="both"/>
        <w:rPr>
          <w:rFonts w:ascii="Times New Roman" w:hAnsi="Times New Roman" w:cs="Times New Roman"/>
          <w:b/>
          <w:i/>
          <w:sz w:val="24"/>
          <w:szCs w:val="24"/>
        </w:rPr>
      </w:pPr>
    </w:p>
    <w:p w:rsidR="00740728" w:rsidRDefault="00740728" w:rsidP="009B5450">
      <w:pPr>
        <w:pStyle w:val="a5"/>
        <w:ind w:left="0"/>
        <w:jc w:val="both"/>
        <w:rPr>
          <w:rFonts w:ascii="Times New Roman" w:hAnsi="Times New Roman" w:cs="Times New Roman"/>
          <w:sz w:val="24"/>
          <w:szCs w:val="24"/>
        </w:rPr>
      </w:pPr>
      <w:r w:rsidRPr="00740728">
        <w:rPr>
          <w:rFonts w:ascii="Times New Roman" w:hAnsi="Times New Roman" w:cs="Times New Roman"/>
          <w:b/>
          <w:i/>
          <w:sz w:val="24"/>
          <w:szCs w:val="24"/>
        </w:rPr>
        <w:t>Дни приёма:</w:t>
      </w:r>
      <w:r>
        <w:rPr>
          <w:rFonts w:ascii="Times New Roman" w:hAnsi="Times New Roman" w:cs="Times New Roman"/>
          <w:sz w:val="24"/>
          <w:szCs w:val="24"/>
        </w:rPr>
        <w:t xml:space="preserve">  последняя среда месяца.</w:t>
      </w:r>
    </w:p>
    <w:p w:rsidR="00740728" w:rsidRPr="00740728" w:rsidRDefault="00740728" w:rsidP="009B5450">
      <w:pPr>
        <w:pStyle w:val="a5"/>
        <w:ind w:left="0"/>
        <w:jc w:val="both"/>
        <w:rPr>
          <w:rFonts w:ascii="Times New Roman" w:hAnsi="Times New Roman" w:cs="Times New Roman"/>
          <w:sz w:val="24"/>
          <w:szCs w:val="24"/>
        </w:rPr>
      </w:pPr>
      <w:r w:rsidRPr="00740728">
        <w:rPr>
          <w:rFonts w:ascii="Times New Roman" w:hAnsi="Times New Roman" w:cs="Times New Roman"/>
          <w:b/>
          <w:i/>
          <w:sz w:val="24"/>
          <w:szCs w:val="24"/>
        </w:rPr>
        <w:t xml:space="preserve">Время приёма: </w:t>
      </w:r>
      <w:r w:rsidRPr="00740728">
        <w:rPr>
          <w:rFonts w:ascii="Times New Roman" w:hAnsi="Times New Roman" w:cs="Times New Roman"/>
          <w:i/>
          <w:sz w:val="24"/>
          <w:szCs w:val="24"/>
        </w:rPr>
        <w:t xml:space="preserve">с </w:t>
      </w:r>
      <w:r w:rsidRPr="00740728">
        <w:rPr>
          <w:rFonts w:ascii="Times New Roman" w:hAnsi="Times New Roman" w:cs="Times New Roman"/>
          <w:sz w:val="24"/>
          <w:szCs w:val="24"/>
        </w:rPr>
        <w:t>16.00 до 18.00</w:t>
      </w:r>
    </w:p>
    <w:p w:rsidR="00740728" w:rsidRPr="00740728" w:rsidRDefault="00740728" w:rsidP="009B5450">
      <w:pPr>
        <w:pStyle w:val="a5"/>
        <w:ind w:left="0"/>
        <w:jc w:val="both"/>
        <w:rPr>
          <w:rFonts w:ascii="Times New Roman" w:hAnsi="Times New Roman" w:cs="Times New Roman"/>
          <w:sz w:val="24"/>
          <w:szCs w:val="24"/>
        </w:rPr>
      </w:pPr>
      <w:r w:rsidRPr="00740728">
        <w:rPr>
          <w:rFonts w:ascii="Times New Roman" w:hAnsi="Times New Roman" w:cs="Times New Roman"/>
          <w:b/>
          <w:i/>
          <w:iCs/>
          <w:sz w:val="24"/>
          <w:szCs w:val="24"/>
        </w:rPr>
        <w:t>Адрес</w:t>
      </w:r>
      <w:r w:rsidR="00FD5073" w:rsidRPr="00740728">
        <w:rPr>
          <w:rFonts w:ascii="Times New Roman" w:hAnsi="Times New Roman" w:cs="Times New Roman"/>
          <w:b/>
          <w:i/>
          <w:iCs/>
          <w:sz w:val="24"/>
          <w:szCs w:val="24"/>
        </w:rPr>
        <w:t>:</w:t>
      </w:r>
      <w:r w:rsidR="00FD5073" w:rsidRPr="00740728">
        <w:rPr>
          <w:rFonts w:ascii="Times New Roman" w:hAnsi="Times New Roman" w:cs="Times New Roman"/>
          <w:iCs/>
          <w:sz w:val="24"/>
          <w:szCs w:val="24"/>
        </w:rPr>
        <w:t xml:space="preserve"> </w:t>
      </w:r>
      <w:r w:rsidRPr="00740728">
        <w:rPr>
          <w:rFonts w:ascii="Times New Roman" w:hAnsi="Times New Roman" w:cs="Times New Roman"/>
          <w:iCs/>
          <w:sz w:val="24"/>
          <w:szCs w:val="24"/>
        </w:rPr>
        <w:t xml:space="preserve">Сусанина, д. 52, </w:t>
      </w:r>
      <w:r w:rsidRPr="00740728">
        <w:rPr>
          <w:rFonts w:ascii="Times New Roman" w:hAnsi="Times New Roman" w:cs="Times New Roman"/>
          <w:sz w:val="24"/>
          <w:szCs w:val="24"/>
        </w:rPr>
        <w:t xml:space="preserve">РОГБОУ ДПО «Костромской областной </w:t>
      </w:r>
      <w:r>
        <w:rPr>
          <w:rFonts w:ascii="Times New Roman" w:hAnsi="Times New Roman" w:cs="Times New Roman"/>
          <w:sz w:val="24"/>
          <w:szCs w:val="24"/>
        </w:rPr>
        <w:t xml:space="preserve">институт развития образования». </w:t>
      </w:r>
    </w:p>
    <w:p w:rsidR="009B5450" w:rsidRPr="00740728" w:rsidRDefault="00740728" w:rsidP="009B5450">
      <w:pPr>
        <w:pStyle w:val="a5"/>
        <w:ind w:left="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740728">
        <w:rPr>
          <w:rFonts w:ascii="Times New Roman" w:hAnsi="Times New Roman" w:cs="Times New Roman"/>
          <w:b/>
          <w:i/>
          <w:iCs/>
          <w:sz w:val="24"/>
          <w:szCs w:val="24"/>
        </w:rPr>
        <w:t>Телефон помощника депутата:</w:t>
      </w:r>
      <w:r>
        <w:rPr>
          <w:rFonts w:ascii="Times New Roman" w:hAnsi="Times New Roman" w:cs="Times New Roman"/>
          <w:iCs/>
          <w:sz w:val="24"/>
          <w:szCs w:val="24"/>
        </w:rPr>
        <w:t xml:space="preserve"> </w:t>
      </w:r>
      <w:r w:rsidR="00E515C6" w:rsidRPr="00740728">
        <w:rPr>
          <w:rFonts w:ascii="Times New Roman" w:hAnsi="Times New Roman" w:cs="Times New Roman"/>
          <w:iCs/>
          <w:sz w:val="24"/>
          <w:szCs w:val="24"/>
        </w:rPr>
        <w:t xml:space="preserve">8-915-908-77-73. </w:t>
      </w:r>
    </w:p>
    <w:p w:rsidR="00740728" w:rsidRDefault="00364079" w:rsidP="0074072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br/>
      </w:r>
      <w:r w:rsidR="00740728" w:rsidRPr="00740728">
        <w:rPr>
          <w:rFonts w:ascii="Times New Roman" w:hAnsi="Times New Roman" w:cs="Times New Roman"/>
          <w:b/>
          <w:i/>
          <w:sz w:val="28"/>
          <w:szCs w:val="28"/>
        </w:rPr>
        <w:t xml:space="preserve">Спасибо всем, кто занимает активную позицию, поддерживает </w:t>
      </w:r>
    </w:p>
    <w:p w:rsidR="00740728" w:rsidRPr="00740728" w:rsidRDefault="00740728" w:rsidP="00740728">
      <w:pPr>
        <w:spacing w:line="240" w:lineRule="auto"/>
        <w:jc w:val="center"/>
        <w:rPr>
          <w:rFonts w:ascii="Times New Roman" w:hAnsi="Times New Roman" w:cs="Times New Roman"/>
          <w:b/>
          <w:i/>
          <w:sz w:val="28"/>
          <w:szCs w:val="28"/>
        </w:rPr>
      </w:pPr>
      <w:r w:rsidRPr="00740728">
        <w:rPr>
          <w:rFonts w:ascii="Times New Roman" w:hAnsi="Times New Roman" w:cs="Times New Roman"/>
          <w:b/>
          <w:i/>
          <w:sz w:val="28"/>
          <w:szCs w:val="28"/>
        </w:rPr>
        <w:t>меня и помогает в работе!</w:t>
      </w:r>
    </w:p>
    <w:p w:rsidR="00740728" w:rsidRPr="00740728" w:rsidRDefault="00740728">
      <w:pPr>
        <w:pStyle w:val="a5"/>
        <w:ind w:left="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sectPr w:rsidR="00740728" w:rsidRPr="00740728" w:rsidSect="00F1694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libri Light">
    <w:altName w:val="Arial"/>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387"/>
    <w:multiLevelType w:val="hybridMultilevel"/>
    <w:tmpl w:val="A5846B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ED48D1"/>
    <w:multiLevelType w:val="hybridMultilevel"/>
    <w:tmpl w:val="6800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C48E0"/>
    <w:multiLevelType w:val="hybridMultilevel"/>
    <w:tmpl w:val="F6688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086B0C"/>
    <w:multiLevelType w:val="hybridMultilevel"/>
    <w:tmpl w:val="3CAC1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F03535"/>
    <w:multiLevelType w:val="hybridMultilevel"/>
    <w:tmpl w:val="D0F6E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EE530E"/>
    <w:multiLevelType w:val="hybridMultilevel"/>
    <w:tmpl w:val="C20E3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C532F5"/>
    <w:multiLevelType w:val="hybridMultilevel"/>
    <w:tmpl w:val="F752999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
    <w:nsid w:val="2D4B5CA4"/>
    <w:multiLevelType w:val="hybridMultilevel"/>
    <w:tmpl w:val="F86A8588"/>
    <w:lvl w:ilvl="0" w:tplc="2C3081F0">
      <w:start w:val="1"/>
      <w:numFmt w:val="decimal"/>
      <w:lvlText w:val="%1."/>
      <w:lvlJc w:val="left"/>
      <w:pPr>
        <w:ind w:left="1068" w:hanging="360"/>
      </w:pPr>
      <w:rPr>
        <w:rFonts w:hint="default"/>
        <w:b w:val="0"/>
        <w:i w:val="0"/>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F9819B4"/>
    <w:multiLevelType w:val="hybridMultilevel"/>
    <w:tmpl w:val="75EA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1F78F2"/>
    <w:multiLevelType w:val="hybridMultilevel"/>
    <w:tmpl w:val="7AC2C8B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B113FA0"/>
    <w:multiLevelType w:val="hybridMultilevel"/>
    <w:tmpl w:val="601EDB92"/>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11">
    <w:nsid w:val="3C90176A"/>
    <w:multiLevelType w:val="hybridMultilevel"/>
    <w:tmpl w:val="12DA7BB2"/>
    <w:lvl w:ilvl="0" w:tplc="3978FC42">
      <w:start w:val="1"/>
      <w:numFmt w:val="decimal"/>
      <w:lvlText w:val="%1."/>
      <w:lvlJc w:val="left"/>
      <w:pPr>
        <w:ind w:left="1068" w:hanging="360"/>
      </w:pPr>
      <w:rPr>
        <w:rFonts w:hint="default"/>
        <w:b/>
        <w:i/>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DF35356"/>
    <w:multiLevelType w:val="hybridMultilevel"/>
    <w:tmpl w:val="B550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5B6CEF"/>
    <w:multiLevelType w:val="hybridMultilevel"/>
    <w:tmpl w:val="E362B878"/>
    <w:lvl w:ilvl="0" w:tplc="3B582DB6">
      <w:start w:val="1"/>
      <w:numFmt w:val="decimal"/>
      <w:lvlText w:val="%1."/>
      <w:lvlJc w:val="left"/>
      <w:pPr>
        <w:ind w:left="1068" w:hanging="360"/>
      </w:pPr>
      <w:rPr>
        <w:rFonts w:hint="default"/>
        <w:b w:val="0"/>
        <w:i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00A78A2"/>
    <w:multiLevelType w:val="hybridMultilevel"/>
    <w:tmpl w:val="1528D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3622E8"/>
    <w:multiLevelType w:val="hybridMultilevel"/>
    <w:tmpl w:val="E362B878"/>
    <w:lvl w:ilvl="0" w:tplc="3B582DB6">
      <w:start w:val="1"/>
      <w:numFmt w:val="decimal"/>
      <w:lvlText w:val="%1."/>
      <w:lvlJc w:val="left"/>
      <w:pPr>
        <w:ind w:left="1068" w:hanging="360"/>
      </w:pPr>
      <w:rPr>
        <w:rFonts w:hint="default"/>
        <w:b w:val="0"/>
        <w:i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5C016E1"/>
    <w:multiLevelType w:val="hybridMultilevel"/>
    <w:tmpl w:val="725A4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8D4227A"/>
    <w:multiLevelType w:val="hybridMultilevel"/>
    <w:tmpl w:val="B9B27712"/>
    <w:lvl w:ilvl="0" w:tplc="04190001">
      <w:start w:val="1"/>
      <w:numFmt w:val="bullet"/>
      <w:lvlText w:val=""/>
      <w:lvlJc w:val="left"/>
      <w:pPr>
        <w:ind w:left="1532" w:hanging="360"/>
      </w:pPr>
      <w:rPr>
        <w:rFonts w:ascii="Symbol" w:hAnsi="Symbol"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18">
    <w:nsid w:val="49A15E9C"/>
    <w:multiLevelType w:val="hybridMultilevel"/>
    <w:tmpl w:val="C2EE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B24FCB"/>
    <w:multiLevelType w:val="hybridMultilevel"/>
    <w:tmpl w:val="9FE227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693C69"/>
    <w:multiLevelType w:val="hybridMultilevel"/>
    <w:tmpl w:val="B0869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77449"/>
    <w:multiLevelType w:val="hybridMultilevel"/>
    <w:tmpl w:val="CA50F73A"/>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2">
    <w:nsid w:val="5BA51DEE"/>
    <w:multiLevelType w:val="hybridMultilevel"/>
    <w:tmpl w:val="F82AFA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36B3E81"/>
    <w:multiLevelType w:val="hybridMultilevel"/>
    <w:tmpl w:val="2CEE1580"/>
    <w:lvl w:ilvl="0" w:tplc="F57C42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0D703B"/>
    <w:multiLevelType w:val="hybridMultilevel"/>
    <w:tmpl w:val="A788A7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84271A"/>
    <w:multiLevelType w:val="hybridMultilevel"/>
    <w:tmpl w:val="83386E9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6">
    <w:nsid w:val="6E946AA0"/>
    <w:multiLevelType w:val="hybridMultilevel"/>
    <w:tmpl w:val="9A44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50BD6"/>
    <w:multiLevelType w:val="hybridMultilevel"/>
    <w:tmpl w:val="9E70A1E8"/>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8">
    <w:nsid w:val="704734FB"/>
    <w:multiLevelType w:val="hybridMultilevel"/>
    <w:tmpl w:val="ED9C32CE"/>
    <w:lvl w:ilvl="0" w:tplc="63425652">
      <w:start w:val="1"/>
      <w:numFmt w:val="bullet"/>
      <w:lvlText w:val=""/>
      <w:lvlJc w:val="left"/>
      <w:pPr>
        <w:ind w:left="578"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9">
    <w:nsid w:val="74B16DAB"/>
    <w:multiLevelType w:val="hybridMultilevel"/>
    <w:tmpl w:val="8E245DD2"/>
    <w:lvl w:ilvl="0" w:tplc="C23641E2">
      <w:start w:val="1"/>
      <w:numFmt w:val="decimal"/>
      <w:lvlText w:val="%1."/>
      <w:lvlJc w:val="left"/>
      <w:pPr>
        <w:ind w:left="1068" w:hanging="360"/>
      </w:pPr>
      <w:rPr>
        <w:rFonts w:hint="default"/>
        <w:b w:val="0"/>
        <w:i w:val="0"/>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7124237"/>
    <w:multiLevelType w:val="hybridMultilevel"/>
    <w:tmpl w:val="F70ADCC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79D6593B"/>
    <w:multiLevelType w:val="hybridMultilevel"/>
    <w:tmpl w:val="E9E0D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C7710F"/>
    <w:multiLevelType w:val="hybridMultilevel"/>
    <w:tmpl w:val="24E0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8B2D11"/>
    <w:multiLevelType w:val="hybridMultilevel"/>
    <w:tmpl w:val="F89C3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31"/>
  </w:num>
  <w:num w:numId="4">
    <w:abstractNumId w:val="25"/>
  </w:num>
  <w:num w:numId="5">
    <w:abstractNumId w:val="2"/>
  </w:num>
  <w:num w:numId="6">
    <w:abstractNumId w:val="5"/>
  </w:num>
  <w:num w:numId="7">
    <w:abstractNumId w:val="26"/>
  </w:num>
  <w:num w:numId="8">
    <w:abstractNumId w:val="27"/>
  </w:num>
  <w:num w:numId="9">
    <w:abstractNumId w:val="6"/>
  </w:num>
  <w:num w:numId="10">
    <w:abstractNumId w:val="20"/>
  </w:num>
  <w:num w:numId="11">
    <w:abstractNumId w:val="14"/>
  </w:num>
  <w:num w:numId="12">
    <w:abstractNumId w:val="19"/>
  </w:num>
  <w:num w:numId="13">
    <w:abstractNumId w:val="21"/>
  </w:num>
  <w:num w:numId="14">
    <w:abstractNumId w:val="28"/>
  </w:num>
  <w:num w:numId="15">
    <w:abstractNumId w:val="33"/>
  </w:num>
  <w:num w:numId="16">
    <w:abstractNumId w:val="22"/>
  </w:num>
  <w:num w:numId="17">
    <w:abstractNumId w:val="0"/>
  </w:num>
  <w:num w:numId="18">
    <w:abstractNumId w:val="1"/>
  </w:num>
  <w:num w:numId="19">
    <w:abstractNumId w:val="9"/>
  </w:num>
  <w:num w:numId="20">
    <w:abstractNumId w:val="4"/>
  </w:num>
  <w:num w:numId="21">
    <w:abstractNumId w:val="8"/>
  </w:num>
  <w:num w:numId="22">
    <w:abstractNumId w:val="10"/>
  </w:num>
  <w:num w:numId="23">
    <w:abstractNumId w:val="12"/>
  </w:num>
  <w:num w:numId="24">
    <w:abstractNumId w:val="16"/>
  </w:num>
  <w:num w:numId="25">
    <w:abstractNumId w:val="24"/>
  </w:num>
  <w:num w:numId="26">
    <w:abstractNumId w:val="32"/>
  </w:num>
  <w:num w:numId="27">
    <w:abstractNumId w:val="18"/>
  </w:num>
  <w:num w:numId="28">
    <w:abstractNumId w:val="30"/>
  </w:num>
  <w:num w:numId="29">
    <w:abstractNumId w:val="13"/>
  </w:num>
  <w:num w:numId="30">
    <w:abstractNumId w:val="29"/>
  </w:num>
  <w:num w:numId="31">
    <w:abstractNumId w:val="23"/>
  </w:num>
  <w:num w:numId="32">
    <w:abstractNumId w:val="11"/>
  </w:num>
  <w:num w:numId="33">
    <w:abstractNumId w:val="7"/>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3C4C2F"/>
    <w:rsid w:val="00000BBB"/>
    <w:rsid w:val="000033A9"/>
    <w:rsid w:val="000107A1"/>
    <w:rsid w:val="00011F51"/>
    <w:rsid w:val="000126C0"/>
    <w:rsid w:val="00017E18"/>
    <w:rsid w:val="00020D22"/>
    <w:rsid w:val="00021957"/>
    <w:rsid w:val="000233E4"/>
    <w:rsid w:val="0002747F"/>
    <w:rsid w:val="00033295"/>
    <w:rsid w:val="00033427"/>
    <w:rsid w:val="00036999"/>
    <w:rsid w:val="00042DE2"/>
    <w:rsid w:val="00046AA6"/>
    <w:rsid w:val="000631BA"/>
    <w:rsid w:val="0006697F"/>
    <w:rsid w:val="00076673"/>
    <w:rsid w:val="000771EB"/>
    <w:rsid w:val="00077D45"/>
    <w:rsid w:val="0008200E"/>
    <w:rsid w:val="00093572"/>
    <w:rsid w:val="000966FD"/>
    <w:rsid w:val="000B1867"/>
    <w:rsid w:val="000C1320"/>
    <w:rsid w:val="000C4904"/>
    <w:rsid w:val="000C6D08"/>
    <w:rsid w:val="000D4CE9"/>
    <w:rsid w:val="000D4DB7"/>
    <w:rsid w:val="000D7D0B"/>
    <w:rsid w:val="000E54B3"/>
    <w:rsid w:val="000E6E51"/>
    <w:rsid w:val="001065CD"/>
    <w:rsid w:val="00112FE9"/>
    <w:rsid w:val="00115118"/>
    <w:rsid w:val="00115B17"/>
    <w:rsid w:val="00121036"/>
    <w:rsid w:val="00121503"/>
    <w:rsid w:val="0012267A"/>
    <w:rsid w:val="001227DC"/>
    <w:rsid w:val="0012794A"/>
    <w:rsid w:val="00132AF9"/>
    <w:rsid w:val="00151EAF"/>
    <w:rsid w:val="0015242E"/>
    <w:rsid w:val="00157401"/>
    <w:rsid w:val="00160412"/>
    <w:rsid w:val="00161162"/>
    <w:rsid w:val="001648CD"/>
    <w:rsid w:val="00166AA8"/>
    <w:rsid w:val="00170AAE"/>
    <w:rsid w:val="00170FD1"/>
    <w:rsid w:val="00172E7A"/>
    <w:rsid w:val="0017793E"/>
    <w:rsid w:val="00191062"/>
    <w:rsid w:val="001927A7"/>
    <w:rsid w:val="00195347"/>
    <w:rsid w:val="001A14FF"/>
    <w:rsid w:val="001B1583"/>
    <w:rsid w:val="001C0C0C"/>
    <w:rsid w:val="001C36D4"/>
    <w:rsid w:val="001C76F3"/>
    <w:rsid w:val="001C7F8E"/>
    <w:rsid w:val="001D4421"/>
    <w:rsid w:val="001D5008"/>
    <w:rsid w:val="001E15F7"/>
    <w:rsid w:val="001E64B8"/>
    <w:rsid w:val="001F093B"/>
    <w:rsid w:val="001F0EFA"/>
    <w:rsid w:val="001F19ED"/>
    <w:rsid w:val="001F40A4"/>
    <w:rsid w:val="001F444E"/>
    <w:rsid w:val="001F623C"/>
    <w:rsid w:val="00203F5F"/>
    <w:rsid w:val="002113C8"/>
    <w:rsid w:val="00213ADD"/>
    <w:rsid w:val="00215F58"/>
    <w:rsid w:val="00222D96"/>
    <w:rsid w:val="002409E5"/>
    <w:rsid w:val="00242FBD"/>
    <w:rsid w:val="00253773"/>
    <w:rsid w:val="0025527C"/>
    <w:rsid w:val="002639A2"/>
    <w:rsid w:val="002656E2"/>
    <w:rsid w:val="0027525F"/>
    <w:rsid w:val="00290491"/>
    <w:rsid w:val="00297D9C"/>
    <w:rsid w:val="002A129A"/>
    <w:rsid w:val="002A5918"/>
    <w:rsid w:val="002A63C2"/>
    <w:rsid w:val="002B4908"/>
    <w:rsid w:val="002B7877"/>
    <w:rsid w:val="002C0127"/>
    <w:rsid w:val="002E0DF6"/>
    <w:rsid w:val="002E1B60"/>
    <w:rsid w:val="002F0E0E"/>
    <w:rsid w:val="002F5FC5"/>
    <w:rsid w:val="002F717C"/>
    <w:rsid w:val="0030413A"/>
    <w:rsid w:val="00312419"/>
    <w:rsid w:val="003221E5"/>
    <w:rsid w:val="00322745"/>
    <w:rsid w:val="003261EC"/>
    <w:rsid w:val="00327F57"/>
    <w:rsid w:val="00336FF2"/>
    <w:rsid w:val="00343D4B"/>
    <w:rsid w:val="003523CF"/>
    <w:rsid w:val="00362C74"/>
    <w:rsid w:val="00364079"/>
    <w:rsid w:val="00366079"/>
    <w:rsid w:val="00366E3E"/>
    <w:rsid w:val="00367198"/>
    <w:rsid w:val="00371BC7"/>
    <w:rsid w:val="00371F1B"/>
    <w:rsid w:val="0038517D"/>
    <w:rsid w:val="00393106"/>
    <w:rsid w:val="00396B5C"/>
    <w:rsid w:val="003A1D52"/>
    <w:rsid w:val="003A6F21"/>
    <w:rsid w:val="003B5290"/>
    <w:rsid w:val="003C26BC"/>
    <w:rsid w:val="003C4C2F"/>
    <w:rsid w:val="003D6A57"/>
    <w:rsid w:val="003E0037"/>
    <w:rsid w:val="003E71A4"/>
    <w:rsid w:val="003F73E0"/>
    <w:rsid w:val="0040026F"/>
    <w:rsid w:val="0040364C"/>
    <w:rsid w:val="004049B3"/>
    <w:rsid w:val="0041065C"/>
    <w:rsid w:val="0042189A"/>
    <w:rsid w:val="004225A4"/>
    <w:rsid w:val="00424DAE"/>
    <w:rsid w:val="00434288"/>
    <w:rsid w:val="00440C2C"/>
    <w:rsid w:val="00446AB5"/>
    <w:rsid w:val="00452EAE"/>
    <w:rsid w:val="00465FDA"/>
    <w:rsid w:val="004734B2"/>
    <w:rsid w:val="004734FB"/>
    <w:rsid w:val="00474FAE"/>
    <w:rsid w:val="004751E0"/>
    <w:rsid w:val="004969F3"/>
    <w:rsid w:val="004B6A9D"/>
    <w:rsid w:val="004B79F2"/>
    <w:rsid w:val="004C1C52"/>
    <w:rsid w:val="004C30AC"/>
    <w:rsid w:val="004C6026"/>
    <w:rsid w:val="004C7631"/>
    <w:rsid w:val="004D4DAE"/>
    <w:rsid w:val="004D4E2F"/>
    <w:rsid w:val="004D5113"/>
    <w:rsid w:val="004E2F40"/>
    <w:rsid w:val="004E4C12"/>
    <w:rsid w:val="004E51E8"/>
    <w:rsid w:val="004E5E40"/>
    <w:rsid w:val="004F0DE5"/>
    <w:rsid w:val="004F15FA"/>
    <w:rsid w:val="004F6955"/>
    <w:rsid w:val="00500FFF"/>
    <w:rsid w:val="0050162A"/>
    <w:rsid w:val="0050192D"/>
    <w:rsid w:val="00502D8B"/>
    <w:rsid w:val="00504465"/>
    <w:rsid w:val="005078B9"/>
    <w:rsid w:val="00507BA2"/>
    <w:rsid w:val="00510DA1"/>
    <w:rsid w:val="00515E3F"/>
    <w:rsid w:val="00523B6F"/>
    <w:rsid w:val="005247AA"/>
    <w:rsid w:val="00527271"/>
    <w:rsid w:val="00543BF2"/>
    <w:rsid w:val="00544E70"/>
    <w:rsid w:val="005459EF"/>
    <w:rsid w:val="00554AE8"/>
    <w:rsid w:val="00555234"/>
    <w:rsid w:val="005569C9"/>
    <w:rsid w:val="00561AC6"/>
    <w:rsid w:val="00573187"/>
    <w:rsid w:val="00575AFA"/>
    <w:rsid w:val="00582DA5"/>
    <w:rsid w:val="0058529E"/>
    <w:rsid w:val="00593F5A"/>
    <w:rsid w:val="005968EB"/>
    <w:rsid w:val="00596C2D"/>
    <w:rsid w:val="005A1CD8"/>
    <w:rsid w:val="005B3A84"/>
    <w:rsid w:val="005C3046"/>
    <w:rsid w:val="005C7D22"/>
    <w:rsid w:val="005D69C6"/>
    <w:rsid w:val="005E03A4"/>
    <w:rsid w:val="005E0D82"/>
    <w:rsid w:val="005E2FC4"/>
    <w:rsid w:val="005E5A33"/>
    <w:rsid w:val="00605133"/>
    <w:rsid w:val="0060729F"/>
    <w:rsid w:val="00616527"/>
    <w:rsid w:val="00620486"/>
    <w:rsid w:val="00624FC9"/>
    <w:rsid w:val="00630E76"/>
    <w:rsid w:val="006364EF"/>
    <w:rsid w:val="00640401"/>
    <w:rsid w:val="006407A0"/>
    <w:rsid w:val="00641621"/>
    <w:rsid w:val="0064295F"/>
    <w:rsid w:val="00643C29"/>
    <w:rsid w:val="00646576"/>
    <w:rsid w:val="00650AF9"/>
    <w:rsid w:val="0067071B"/>
    <w:rsid w:val="00682067"/>
    <w:rsid w:val="0068326A"/>
    <w:rsid w:val="00693A90"/>
    <w:rsid w:val="006A6D43"/>
    <w:rsid w:val="006A7B30"/>
    <w:rsid w:val="006B44F0"/>
    <w:rsid w:val="006B5E04"/>
    <w:rsid w:val="006C186D"/>
    <w:rsid w:val="006C22A3"/>
    <w:rsid w:val="006C254B"/>
    <w:rsid w:val="006C2E7E"/>
    <w:rsid w:val="006D729C"/>
    <w:rsid w:val="006F0F1E"/>
    <w:rsid w:val="006F3AB6"/>
    <w:rsid w:val="006F49E3"/>
    <w:rsid w:val="007005C1"/>
    <w:rsid w:val="007048DA"/>
    <w:rsid w:val="00705F41"/>
    <w:rsid w:val="00710339"/>
    <w:rsid w:val="00716F5E"/>
    <w:rsid w:val="007279D3"/>
    <w:rsid w:val="00740728"/>
    <w:rsid w:val="00744E15"/>
    <w:rsid w:val="00747B21"/>
    <w:rsid w:val="00754955"/>
    <w:rsid w:val="00755CB1"/>
    <w:rsid w:val="0075677C"/>
    <w:rsid w:val="00766B15"/>
    <w:rsid w:val="00777211"/>
    <w:rsid w:val="00781D8A"/>
    <w:rsid w:val="00783C01"/>
    <w:rsid w:val="00796623"/>
    <w:rsid w:val="0079744A"/>
    <w:rsid w:val="007A2D9D"/>
    <w:rsid w:val="007B3CF0"/>
    <w:rsid w:val="007B6EA7"/>
    <w:rsid w:val="007C22ED"/>
    <w:rsid w:val="007C54F3"/>
    <w:rsid w:val="007D1919"/>
    <w:rsid w:val="007D48D1"/>
    <w:rsid w:val="007D6054"/>
    <w:rsid w:val="007E161F"/>
    <w:rsid w:val="007E6A0A"/>
    <w:rsid w:val="007E7B5F"/>
    <w:rsid w:val="008004F8"/>
    <w:rsid w:val="0080344A"/>
    <w:rsid w:val="00810873"/>
    <w:rsid w:val="0081428D"/>
    <w:rsid w:val="00824F15"/>
    <w:rsid w:val="00833AD8"/>
    <w:rsid w:val="008354C0"/>
    <w:rsid w:val="00837EFD"/>
    <w:rsid w:val="0084314D"/>
    <w:rsid w:val="008455D3"/>
    <w:rsid w:val="008510F6"/>
    <w:rsid w:val="008533A8"/>
    <w:rsid w:val="00855BFE"/>
    <w:rsid w:val="008571AD"/>
    <w:rsid w:val="00860F2F"/>
    <w:rsid w:val="0086521B"/>
    <w:rsid w:val="0087674E"/>
    <w:rsid w:val="008775E3"/>
    <w:rsid w:val="00877F42"/>
    <w:rsid w:val="008A0904"/>
    <w:rsid w:val="008A1E31"/>
    <w:rsid w:val="008A6EFB"/>
    <w:rsid w:val="008A7A0B"/>
    <w:rsid w:val="008B78E8"/>
    <w:rsid w:val="008C33A8"/>
    <w:rsid w:val="008D27A6"/>
    <w:rsid w:val="008D284C"/>
    <w:rsid w:val="008D372E"/>
    <w:rsid w:val="008E76FD"/>
    <w:rsid w:val="008F2E91"/>
    <w:rsid w:val="008F38BA"/>
    <w:rsid w:val="009046FD"/>
    <w:rsid w:val="00907642"/>
    <w:rsid w:val="00921859"/>
    <w:rsid w:val="00921F3F"/>
    <w:rsid w:val="00923DC9"/>
    <w:rsid w:val="009268E3"/>
    <w:rsid w:val="00931B20"/>
    <w:rsid w:val="0093388B"/>
    <w:rsid w:val="00936D9A"/>
    <w:rsid w:val="00936DB0"/>
    <w:rsid w:val="00940831"/>
    <w:rsid w:val="009467A6"/>
    <w:rsid w:val="00955332"/>
    <w:rsid w:val="009565F8"/>
    <w:rsid w:val="00957D6B"/>
    <w:rsid w:val="00964219"/>
    <w:rsid w:val="00965F8C"/>
    <w:rsid w:val="00966608"/>
    <w:rsid w:val="009668AA"/>
    <w:rsid w:val="009707B2"/>
    <w:rsid w:val="009720FE"/>
    <w:rsid w:val="0097382B"/>
    <w:rsid w:val="009762DB"/>
    <w:rsid w:val="009765E3"/>
    <w:rsid w:val="00980D45"/>
    <w:rsid w:val="00981087"/>
    <w:rsid w:val="009863E7"/>
    <w:rsid w:val="00995E89"/>
    <w:rsid w:val="009A06AE"/>
    <w:rsid w:val="009A6C25"/>
    <w:rsid w:val="009B05C2"/>
    <w:rsid w:val="009B0D65"/>
    <w:rsid w:val="009B30D3"/>
    <w:rsid w:val="009B5450"/>
    <w:rsid w:val="009B6799"/>
    <w:rsid w:val="009B683C"/>
    <w:rsid w:val="009C2717"/>
    <w:rsid w:val="009E33EB"/>
    <w:rsid w:val="009E3E6A"/>
    <w:rsid w:val="009E4D02"/>
    <w:rsid w:val="009E653E"/>
    <w:rsid w:val="009F183A"/>
    <w:rsid w:val="009F194E"/>
    <w:rsid w:val="00A02929"/>
    <w:rsid w:val="00A0544F"/>
    <w:rsid w:val="00A1786F"/>
    <w:rsid w:val="00A31B55"/>
    <w:rsid w:val="00A33A72"/>
    <w:rsid w:val="00A426C7"/>
    <w:rsid w:val="00A43045"/>
    <w:rsid w:val="00A5064A"/>
    <w:rsid w:val="00A50848"/>
    <w:rsid w:val="00A67BA3"/>
    <w:rsid w:val="00A76B38"/>
    <w:rsid w:val="00A76D25"/>
    <w:rsid w:val="00A77D58"/>
    <w:rsid w:val="00A80566"/>
    <w:rsid w:val="00A93622"/>
    <w:rsid w:val="00AA168D"/>
    <w:rsid w:val="00AA2ED7"/>
    <w:rsid w:val="00AA5B90"/>
    <w:rsid w:val="00AA5BCC"/>
    <w:rsid w:val="00AA6234"/>
    <w:rsid w:val="00AB0EBC"/>
    <w:rsid w:val="00AC574F"/>
    <w:rsid w:val="00AD0E51"/>
    <w:rsid w:val="00AD5CF3"/>
    <w:rsid w:val="00AE0CE7"/>
    <w:rsid w:val="00AE1D07"/>
    <w:rsid w:val="00AE6579"/>
    <w:rsid w:val="00AE6ECC"/>
    <w:rsid w:val="00AF3602"/>
    <w:rsid w:val="00AF3B6E"/>
    <w:rsid w:val="00B013B2"/>
    <w:rsid w:val="00B032DA"/>
    <w:rsid w:val="00B05B64"/>
    <w:rsid w:val="00B06F8A"/>
    <w:rsid w:val="00B22A21"/>
    <w:rsid w:val="00B23032"/>
    <w:rsid w:val="00B25F86"/>
    <w:rsid w:val="00B30000"/>
    <w:rsid w:val="00B459EF"/>
    <w:rsid w:val="00B46186"/>
    <w:rsid w:val="00B46D62"/>
    <w:rsid w:val="00B5385A"/>
    <w:rsid w:val="00B54A95"/>
    <w:rsid w:val="00B55FB1"/>
    <w:rsid w:val="00B57054"/>
    <w:rsid w:val="00B657DB"/>
    <w:rsid w:val="00B65D5F"/>
    <w:rsid w:val="00B74584"/>
    <w:rsid w:val="00B7577D"/>
    <w:rsid w:val="00B757AA"/>
    <w:rsid w:val="00B75DF0"/>
    <w:rsid w:val="00B7626C"/>
    <w:rsid w:val="00B800B0"/>
    <w:rsid w:val="00B81692"/>
    <w:rsid w:val="00B84BE9"/>
    <w:rsid w:val="00B917B0"/>
    <w:rsid w:val="00B924B8"/>
    <w:rsid w:val="00B9353A"/>
    <w:rsid w:val="00B93B7D"/>
    <w:rsid w:val="00B94848"/>
    <w:rsid w:val="00B95B1B"/>
    <w:rsid w:val="00B961A7"/>
    <w:rsid w:val="00BA0853"/>
    <w:rsid w:val="00BA1248"/>
    <w:rsid w:val="00BA2C6A"/>
    <w:rsid w:val="00BA455B"/>
    <w:rsid w:val="00BB122E"/>
    <w:rsid w:val="00BB5FC6"/>
    <w:rsid w:val="00BC1360"/>
    <w:rsid w:val="00BC556A"/>
    <w:rsid w:val="00BE083C"/>
    <w:rsid w:val="00C018DB"/>
    <w:rsid w:val="00C138F7"/>
    <w:rsid w:val="00C1460F"/>
    <w:rsid w:val="00C15CAB"/>
    <w:rsid w:val="00C21327"/>
    <w:rsid w:val="00C21EA0"/>
    <w:rsid w:val="00C22E2B"/>
    <w:rsid w:val="00C30A53"/>
    <w:rsid w:val="00C31FEC"/>
    <w:rsid w:val="00C35FD8"/>
    <w:rsid w:val="00C3628F"/>
    <w:rsid w:val="00C4206C"/>
    <w:rsid w:val="00C448C0"/>
    <w:rsid w:val="00C51BB0"/>
    <w:rsid w:val="00C51EA5"/>
    <w:rsid w:val="00C64720"/>
    <w:rsid w:val="00C66825"/>
    <w:rsid w:val="00C67677"/>
    <w:rsid w:val="00C7314D"/>
    <w:rsid w:val="00C74AB0"/>
    <w:rsid w:val="00C7759D"/>
    <w:rsid w:val="00C81EA9"/>
    <w:rsid w:val="00C8255A"/>
    <w:rsid w:val="00C90797"/>
    <w:rsid w:val="00CA21A8"/>
    <w:rsid w:val="00CA2855"/>
    <w:rsid w:val="00CA6CEC"/>
    <w:rsid w:val="00CA7870"/>
    <w:rsid w:val="00CB155C"/>
    <w:rsid w:val="00CB650E"/>
    <w:rsid w:val="00CC2C44"/>
    <w:rsid w:val="00CC31D5"/>
    <w:rsid w:val="00CC51C0"/>
    <w:rsid w:val="00CE3303"/>
    <w:rsid w:val="00CE33F8"/>
    <w:rsid w:val="00CF14BB"/>
    <w:rsid w:val="00CF3323"/>
    <w:rsid w:val="00CF35A2"/>
    <w:rsid w:val="00CF480F"/>
    <w:rsid w:val="00CF7AC6"/>
    <w:rsid w:val="00D030A1"/>
    <w:rsid w:val="00D05D56"/>
    <w:rsid w:val="00D07FC3"/>
    <w:rsid w:val="00D11112"/>
    <w:rsid w:val="00D140FB"/>
    <w:rsid w:val="00D14EC1"/>
    <w:rsid w:val="00D330FA"/>
    <w:rsid w:val="00D33502"/>
    <w:rsid w:val="00D446A7"/>
    <w:rsid w:val="00D54FB7"/>
    <w:rsid w:val="00D57AE7"/>
    <w:rsid w:val="00D6495A"/>
    <w:rsid w:val="00D84BC0"/>
    <w:rsid w:val="00D86EE5"/>
    <w:rsid w:val="00D961EB"/>
    <w:rsid w:val="00D97389"/>
    <w:rsid w:val="00DA770D"/>
    <w:rsid w:val="00DB1CBB"/>
    <w:rsid w:val="00DB546B"/>
    <w:rsid w:val="00DC00ED"/>
    <w:rsid w:val="00DD0CDA"/>
    <w:rsid w:val="00DE4B47"/>
    <w:rsid w:val="00DE5E39"/>
    <w:rsid w:val="00DF108A"/>
    <w:rsid w:val="00DF60E2"/>
    <w:rsid w:val="00E00009"/>
    <w:rsid w:val="00E05716"/>
    <w:rsid w:val="00E1571D"/>
    <w:rsid w:val="00E2259D"/>
    <w:rsid w:val="00E30F52"/>
    <w:rsid w:val="00E33133"/>
    <w:rsid w:val="00E40507"/>
    <w:rsid w:val="00E45348"/>
    <w:rsid w:val="00E4713C"/>
    <w:rsid w:val="00E515C6"/>
    <w:rsid w:val="00E55A33"/>
    <w:rsid w:val="00E55DCC"/>
    <w:rsid w:val="00E6069E"/>
    <w:rsid w:val="00E63A95"/>
    <w:rsid w:val="00E65AC1"/>
    <w:rsid w:val="00E66D4F"/>
    <w:rsid w:val="00E75AA7"/>
    <w:rsid w:val="00E75ACB"/>
    <w:rsid w:val="00E842F3"/>
    <w:rsid w:val="00E964B5"/>
    <w:rsid w:val="00E9719A"/>
    <w:rsid w:val="00EA1E83"/>
    <w:rsid w:val="00EA7409"/>
    <w:rsid w:val="00EB53C0"/>
    <w:rsid w:val="00EC6829"/>
    <w:rsid w:val="00ED3E09"/>
    <w:rsid w:val="00ED441B"/>
    <w:rsid w:val="00ED6EA6"/>
    <w:rsid w:val="00EE0C6E"/>
    <w:rsid w:val="00F01C53"/>
    <w:rsid w:val="00F02C66"/>
    <w:rsid w:val="00F03C97"/>
    <w:rsid w:val="00F13874"/>
    <w:rsid w:val="00F16941"/>
    <w:rsid w:val="00F21AA8"/>
    <w:rsid w:val="00F226DE"/>
    <w:rsid w:val="00F30CCA"/>
    <w:rsid w:val="00F3302B"/>
    <w:rsid w:val="00F37150"/>
    <w:rsid w:val="00F416AD"/>
    <w:rsid w:val="00F43899"/>
    <w:rsid w:val="00F4409F"/>
    <w:rsid w:val="00F446E8"/>
    <w:rsid w:val="00F4557F"/>
    <w:rsid w:val="00F533D8"/>
    <w:rsid w:val="00F54D0D"/>
    <w:rsid w:val="00F56C9A"/>
    <w:rsid w:val="00F6340D"/>
    <w:rsid w:val="00F635AD"/>
    <w:rsid w:val="00F73170"/>
    <w:rsid w:val="00F73F77"/>
    <w:rsid w:val="00F80DB1"/>
    <w:rsid w:val="00F84272"/>
    <w:rsid w:val="00F84B51"/>
    <w:rsid w:val="00F85344"/>
    <w:rsid w:val="00F92C7A"/>
    <w:rsid w:val="00F939C2"/>
    <w:rsid w:val="00F94C20"/>
    <w:rsid w:val="00F961D2"/>
    <w:rsid w:val="00FA1EC7"/>
    <w:rsid w:val="00FB2DF7"/>
    <w:rsid w:val="00FC047C"/>
    <w:rsid w:val="00FC083F"/>
    <w:rsid w:val="00FC6CD2"/>
    <w:rsid w:val="00FD5073"/>
    <w:rsid w:val="00FD6857"/>
    <w:rsid w:val="00FE77FA"/>
    <w:rsid w:val="00FF1122"/>
    <w:rsid w:val="00FF2A20"/>
    <w:rsid w:val="00FF70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6A7"/>
  </w:style>
  <w:style w:type="paragraph" w:styleId="1">
    <w:name w:val="heading 1"/>
    <w:basedOn w:val="a"/>
    <w:link w:val="10"/>
    <w:uiPriority w:val="9"/>
    <w:qFormat/>
    <w:rsid w:val="00396B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4B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4BE9"/>
  </w:style>
  <w:style w:type="table" w:styleId="a4">
    <w:name w:val="Table Grid"/>
    <w:basedOn w:val="a1"/>
    <w:uiPriority w:val="59"/>
    <w:rsid w:val="00B84BE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B84BE9"/>
    <w:pPr>
      <w:spacing w:after="200" w:line="276" w:lineRule="auto"/>
      <w:ind w:left="720"/>
      <w:contextualSpacing/>
    </w:pPr>
    <w:rPr>
      <w:rFonts w:eastAsiaTheme="minorEastAsia"/>
      <w:lang w:eastAsia="ru-RU"/>
    </w:rPr>
  </w:style>
  <w:style w:type="paragraph" w:styleId="a6">
    <w:name w:val="Balloon Text"/>
    <w:basedOn w:val="a"/>
    <w:link w:val="a7"/>
    <w:uiPriority w:val="99"/>
    <w:semiHidden/>
    <w:unhideWhenUsed/>
    <w:rsid w:val="00B84B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4BE9"/>
    <w:rPr>
      <w:rFonts w:ascii="Tahoma" w:hAnsi="Tahoma" w:cs="Tahoma"/>
      <w:sz w:val="16"/>
      <w:szCs w:val="16"/>
    </w:rPr>
  </w:style>
  <w:style w:type="paragraph" w:customStyle="1" w:styleId="deputy-name">
    <w:name w:val="deputy-name"/>
    <w:basedOn w:val="a"/>
    <w:rsid w:val="006204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620486"/>
    <w:rPr>
      <w:color w:val="0000FF"/>
      <w:u w:val="single"/>
    </w:rPr>
  </w:style>
  <w:style w:type="character" w:customStyle="1" w:styleId="10">
    <w:name w:val="Заголовок 1 Знак"/>
    <w:basedOn w:val="a0"/>
    <w:link w:val="1"/>
    <w:uiPriority w:val="9"/>
    <w:rsid w:val="00396B5C"/>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380637070">
      <w:bodyDiv w:val="1"/>
      <w:marLeft w:val="0"/>
      <w:marRight w:val="0"/>
      <w:marTop w:val="0"/>
      <w:marBottom w:val="0"/>
      <w:divBdr>
        <w:top w:val="none" w:sz="0" w:space="0" w:color="auto"/>
        <w:left w:val="none" w:sz="0" w:space="0" w:color="auto"/>
        <w:bottom w:val="none" w:sz="0" w:space="0" w:color="auto"/>
        <w:right w:val="none" w:sz="0" w:space="0" w:color="auto"/>
      </w:divBdr>
    </w:div>
    <w:div w:id="699478743">
      <w:bodyDiv w:val="1"/>
      <w:marLeft w:val="0"/>
      <w:marRight w:val="0"/>
      <w:marTop w:val="0"/>
      <w:marBottom w:val="0"/>
      <w:divBdr>
        <w:top w:val="none" w:sz="0" w:space="0" w:color="auto"/>
        <w:left w:val="none" w:sz="0" w:space="0" w:color="auto"/>
        <w:bottom w:val="none" w:sz="0" w:space="0" w:color="auto"/>
        <w:right w:val="none" w:sz="0" w:space="0" w:color="auto"/>
      </w:divBdr>
    </w:div>
    <w:div w:id="949123186">
      <w:bodyDiv w:val="1"/>
      <w:marLeft w:val="0"/>
      <w:marRight w:val="0"/>
      <w:marTop w:val="0"/>
      <w:marBottom w:val="0"/>
      <w:divBdr>
        <w:top w:val="none" w:sz="0" w:space="0" w:color="auto"/>
        <w:left w:val="none" w:sz="0" w:space="0" w:color="auto"/>
        <w:bottom w:val="none" w:sz="0" w:space="0" w:color="auto"/>
        <w:right w:val="none" w:sz="0" w:space="0" w:color="auto"/>
      </w:divBdr>
    </w:div>
    <w:div w:id="1067996314">
      <w:bodyDiv w:val="1"/>
      <w:marLeft w:val="0"/>
      <w:marRight w:val="0"/>
      <w:marTop w:val="0"/>
      <w:marBottom w:val="0"/>
      <w:divBdr>
        <w:top w:val="none" w:sz="0" w:space="0" w:color="auto"/>
        <w:left w:val="none" w:sz="0" w:space="0" w:color="auto"/>
        <w:bottom w:val="none" w:sz="0" w:space="0" w:color="auto"/>
        <w:right w:val="none" w:sz="0" w:space="0" w:color="auto"/>
      </w:divBdr>
      <w:divsChild>
        <w:div w:id="866675584">
          <w:marLeft w:val="0"/>
          <w:marRight w:val="0"/>
          <w:marTop w:val="0"/>
          <w:marBottom w:val="0"/>
          <w:divBdr>
            <w:top w:val="none" w:sz="0" w:space="0" w:color="auto"/>
            <w:left w:val="none" w:sz="0" w:space="0" w:color="auto"/>
            <w:bottom w:val="none" w:sz="0" w:space="0" w:color="auto"/>
            <w:right w:val="none" w:sz="0" w:space="0" w:color="auto"/>
          </w:divBdr>
        </w:div>
      </w:divsChild>
    </w:div>
    <w:div w:id="1296250284">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sChild>
        <w:div w:id="769012195">
          <w:marLeft w:val="0"/>
          <w:marRight w:val="0"/>
          <w:marTop w:val="0"/>
          <w:marBottom w:val="0"/>
          <w:divBdr>
            <w:top w:val="none" w:sz="0" w:space="0" w:color="auto"/>
            <w:left w:val="none" w:sz="0" w:space="0" w:color="auto"/>
            <w:bottom w:val="none" w:sz="0" w:space="0" w:color="auto"/>
            <w:right w:val="none" w:sz="0" w:space="0" w:color="auto"/>
          </w:divBdr>
          <w:divsChild>
            <w:div w:id="781341995">
              <w:marLeft w:val="0"/>
              <w:marRight w:val="0"/>
              <w:marTop w:val="0"/>
              <w:marBottom w:val="0"/>
              <w:divBdr>
                <w:top w:val="none" w:sz="0" w:space="0" w:color="auto"/>
                <w:left w:val="none" w:sz="0" w:space="0" w:color="auto"/>
                <w:bottom w:val="none" w:sz="0" w:space="0" w:color="auto"/>
                <w:right w:val="none" w:sz="0" w:space="0" w:color="auto"/>
              </w:divBdr>
            </w:div>
            <w:div w:id="32586869">
              <w:marLeft w:val="0"/>
              <w:marRight w:val="0"/>
              <w:marTop w:val="0"/>
              <w:marBottom w:val="0"/>
              <w:divBdr>
                <w:top w:val="none" w:sz="0" w:space="0" w:color="auto"/>
                <w:left w:val="none" w:sz="0" w:space="0" w:color="auto"/>
                <w:bottom w:val="none" w:sz="0" w:space="0" w:color="auto"/>
                <w:right w:val="none" w:sz="0" w:space="0" w:color="auto"/>
              </w:divBdr>
            </w:div>
            <w:div w:id="1903714086">
              <w:marLeft w:val="0"/>
              <w:marRight w:val="0"/>
              <w:marTop w:val="0"/>
              <w:marBottom w:val="0"/>
              <w:divBdr>
                <w:top w:val="none" w:sz="0" w:space="0" w:color="auto"/>
                <w:left w:val="none" w:sz="0" w:space="0" w:color="auto"/>
                <w:bottom w:val="none" w:sz="0" w:space="0" w:color="auto"/>
                <w:right w:val="none" w:sz="0" w:space="0" w:color="auto"/>
              </w:divBdr>
            </w:div>
            <w:div w:id="1605385925">
              <w:marLeft w:val="0"/>
              <w:marRight w:val="0"/>
              <w:marTop w:val="0"/>
              <w:marBottom w:val="0"/>
              <w:divBdr>
                <w:top w:val="none" w:sz="0" w:space="0" w:color="auto"/>
                <w:left w:val="none" w:sz="0" w:space="0" w:color="auto"/>
                <w:bottom w:val="none" w:sz="0" w:space="0" w:color="auto"/>
                <w:right w:val="none" w:sz="0" w:space="0" w:color="auto"/>
              </w:divBdr>
            </w:div>
            <w:div w:id="801848585">
              <w:marLeft w:val="0"/>
              <w:marRight w:val="0"/>
              <w:marTop w:val="0"/>
              <w:marBottom w:val="0"/>
              <w:divBdr>
                <w:top w:val="none" w:sz="0" w:space="0" w:color="auto"/>
                <w:left w:val="none" w:sz="0" w:space="0" w:color="auto"/>
                <w:bottom w:val="none" w:sz="0" w:space="0" w:color="auto"/>
                <w:right w:val="none" w:sz="0" w:space="0" w:color="auto"/>
              </w:divBdr>
            </w:div>
            <w:div w:id="758602505">
              <w:marLeft w:val="0"/>
              <w:marRight w:val="0"/>
              <w:marTop w:val="0"/>
              <w:marBottom w:val="0"/>
              <w:divBdr>
                <w:top w:val="none" w:sz="0" w:space="0" w:color="auto"/>
                <w:left w:val="none" w:sz="0" w:space="0" w:color="auto"/>
                <w:bottom w:val="none" w:sz="0" w:space="0" w:color="auto"/>
                <w:right w:val="none" w:sz="0" w:space="0" w:color="auto"/>
              </w:divBdr>
            </w:div>
            <w:div w:id="179975387">
              <w:marLeft w:val="0"/>
              <w:marRight w:val="0"/>
              <w:marTop w:val="0"/>
              <w:marBottom w:val="0"/>
              <w:divBdr>
                <w:top w:val="none" w:sz="0" w:space="0" w:color="auto"/>
                <w:left w:val="none" w:sz="0" w:space="0" w:color="auto"/>
                <w:bottom w:val="none" w:sz="0" w:space="0" w:color="auto"/>
                <w:right w:val="none" w:sz="0" w:space="0" w:color="auto"/>
              </w:divBdr>
            </w:div>
            <w:div w:id="1536038130">
              <w:marLeft w:val="0"/>
              <w:marRight w:val="0"/>
              <w:marTop w:val="0"/>
              <w:marBottom w:val="0"/>
              <w:divBdr>
                <w:top w:val="none" w:sz="0" w:space="0" w:color="auto"/>
                <w:left w:val="none" w:sz="0" w:space="0" w:color="auto"/>
                <w:bottom w:val="none" w:sz="0" w:space="0" w:color="auto"/>
                <w:right w:val="none" w:sz="0" w:space="0" w:color="auto"/>
              </w:divBdr>
            </w:div>
            <w:div w:id="448546369">
              <w:marLeft w:val="0"/>
              <w:marRight w:val="0"/>
              <w:marTop w:val="0"/>
              <w:marBottom w:val="0"/>
              <w:divBdr>
                <w:top w:val="none" w:sz="0" w:space="0" w:color="auto"/>
                <w:left w:val="none" w:sz="0" w:space="0" w:color="auto"/>
                <w:bottom w:val="none" w:sz="0" w:space="0" w:color="auto"/>
                <w:right w:val="none" w:sz="0" w:space="0" w:color="auto"/>
              </w:divBdr>
            </w:div>
            <w:div w:id="1477843245">
              <w:marLeft w:val="0"/>
              <w:marRight w:val="0"/>
              <w:marTop w:val="0"/>
              <w:marBottom w:val="0"/>
              <w:divBdr>
                <w:top w:val="none" w:sz="0" w:space="0" w:color="auto"/>
                <w:left w:val="none" w:sz="0" w:space="0" w:color="auto"/>
                <w:bottom w:val="none" w:sz="0" w:space="0" w:color="auto"/>
                <w:right w:val="none" w:sz="0" w:space="0" w:color="auto"/>
              </w:divBdr>
            </w:div>
            <w:div w:id="1567913389">
              <w:marLeft w:val="0"/>
              <w:marRight w:val="0"/>
              <w:marTop w:val="0"/>
              <w:marBottom w:val="0"/>
              <w:divBdr>
                <w:top w:val="none" w:sz="0" w:space="0" w:color="auto"/>
                <w:left w:val="none" w:sz="0" w:space="0" w:color="auto"/>
                <w:bottom w:val="none" w:sz="0" w:space="0" w:color="auto"/>
                <w:right w:val="none" w:sz="0" w:space="0" w:color="auto"/>
              </w:divBdr>
            </w:div>
            <w:div w:id="209919356">
              <w:marLeft w:val="0"/>
              <w:marRight w:val="0"/>
              <w:marTop w:val="0"/>
              <w:marBottom w:val="0"/>
              <w:divBdr>
                <w:top w:val="none" w:sz="0" w:space="0" w:color="auto"/>
                <w:left w:val="none" w:sz="0" w:space="0" w:color="auto"/>
                <w:bottom w:val="none" w:sz="0" w:space="0" w:color="auto"/>
                <w:right w:val="none" w:sz="0" w:space="0" w:color="auto"/>
              </w:divBdr>
            </w:div>
            <w:div w:id="861093343">
              <w:marLeft w:val="0"/>
              <w:marRight w:val="0"/>
              <w:marTop w:val="0"/>
              <w:marBottom w:val="0"/>
              <w:divBdr>
                <w:top w:val="none" w:sz="0" w:space="0" w:color="auto"/>
                <w:left w:val="none" w:sz="0" w:space="0" w:color="auto"/>
                <w:bottom w:val="none" w:sz="0" w:space="0" w:color="auto"/>
                <w:right w:val="none" w:sz="0" w:space="0" w:color="auto"/>
              </w:divBdr>
            </w:div>
            <w:div w:id="657222186">
              <w:marLeft w:val="0"/>
              <w:marRight w:val="0"/>
              <w:marTop w:val="0"/>
              <w:marBottom w:val="0"/>
              <w:divBdr>
                <w:top w:val="none" w:sz="0" w:space="0" w:color="auto"/>
                <w:left w:val="none" w:sz="0" w:space="0" w:color="auto"/>
                <w:bottom w:val="none" w:sz="0" w:space="0" w:color="auto"/>
                <w:right w:val="none" w:sz="0" w:space="0" w:color="auto"/>
              </w:divBdr>
            </w:div>
            <w:div w:id="204127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4474">
      <w:bodyDiv w:val="1"/>
      <w:marLeft w:val="0"/>
      <w:marRight w:val="0"/>
      <w:marTop w:val="0"/>
      <w:marBottom w:val="0"/>
      <w:divBdr>
        <w:top w:val="none" w:sz="0" w:space="0" w:color="auto"/>
        <w:left w:val="none" w:sz="0" w:space="0" w:color="auto"/>
        <w:bottom w:val="none" w:sz="0" w:space="0" w:color="auto"/>
        <w:right w:val="none" w:sz="0" w:space="0" w:color="auto"/>
      </w:divBdr>
    </w:div>
    <w:div w:id="16306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B0613-A017-4706-B944-7AFC7F74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2234</TotalTime>
  <Pages>7</Pages>
  <Words>2500</Words>
  <Characters>14251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60</cp:revision>
  <cp:lastPrinted>2017-03-29T09:01:00Z</cp:lastPrinted>
  <dcterms:created xsi:type="dcterms:W3CDTF">2017-03-22T15:55:00Z</dcterms:created>
  <dcterms:modified xsi:type="dcterms:W3CDTF">2017-04-10T09:59:00Z</dcterms:modified>
</cp:coreProperties>
</file>